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B6" w:rsidRDefault="005D38E4">
      <w:pPr>
        <w:rPr>
          <w:b/>
        </w:rPr>
      </w:pPr>
      <w:r w:rsidRPr="005D38E4">
        <w:rPr>
          <w:b/>
        </w:rPr>
        <w:t xml:space="preserve">Неделя </w:t>
      </w:r>
      <w:r>
        <w:rPr>
          <w:b/>
        </w:rPr>
        <w:t xml:space="preserve">нового </w:t>
      </w:r>
      <w:r w:rsidRPr="005D38E4">
        <w:rPr>
          <w:b/>
        </w:rPr>
        <w:t>восприятия</w:t>
      </w:r>
    </w:p>
    <w:p w:rsidR="00D50892" w:rsidRDefault="00263A08">
      <w:r>
        <w:t>Зачастую, к</w:t>
      </w:r>
      <w:r w:rsidR="006E4550">
        <w:t>ак и Россия в глазах иностранца</w:t>
      </w:r>
      <w:r>
        <w:t xml:space="preserve"> </w:t>
      </w:r>
      <w:r w:rsidR="00836871">
        <w:t>в</w:t>
      </w:r>
      <w:r w:rsidR="00160D39">
        <w:t>оспринимается</w:t>
      </w:r>
      <w:r>
        <w:t xml:space="preserve"> увесистой </w:t>
      </w:r>
      <w:r w:rsidR="00160D39">
        <w:t xml:space="preserve">гроздью </w:t>
      </w:r>
      <w:r>
        <w:t>«клюкв</w:t>
      </w:r>
      <w:r w:rsidR="00160D39">
        <w:t>ы</w:t>
      </w:r>
      <w:r>
        <w:t>» ложных шаблонов</w:t>
      </w:r>
      <w:r w:rsidR="006E4550">
        <w:t>, Голландия, а именно Амстердам</w:t>
      </w:r>
      <w:r w:rsidR="00160D39">
        <w:t xml:space="preserve">, во всем мире </w:t>
      </w:r>
      <w:r w:rsidR="0082612D">
        <w:t xml:space="preserve">часто </w:t>
      </w:r>
      <w:r w:rsidR="00160D39">
        <w:t>ограничивается ассоциациями с улицей Красных фонарей и кофе-</w:t>
      </w:r>
      <w:proofErr w:type="spellStart"/>
      <w:r w:rsidR="00160D39">
        <w:t>шопами</w:t>
      </w:r>
      <w:proofErr w:type="spellEnd"/>
      <w:r w:rsidR="006E4550">
        <w:t>.</w:t>
      </w:r>
      <w:r w:rsidR="00160D39">
        <w:t xml:space="preserve"> Словам, со стороны Нидерланды – это страна свободы.</w:t>
      </w:r>
      <w:r w:rsidR="00D50892">
        <w:t xml:space="preserve"> </w:t>
      </w:r>
      <w:r w:rsidR="00160D39">
        <w:t>Но</w:t>
      </w:r>
      <w:r>
        <w:t xml:space="preserve"> </w:t>
      </w:r>
      <w:r w:rsidR="00160D39">
        <w:t>с</w:t>
      </w:r>
      <w:r>
        <w:t xml:space="preserve">вобода </w:t>
      </w:r>
      <w:r w:rsidR="00DD56AB">
        <w:t xml:space="preserve">в Голландии – это </w:t>
      </w:r>
      <w:r>
        <w:t>разумн</w:t>
      </w:r>
      <w:r w:rsidR="00DD56AB">
        <w:t>ое</w:t>
      </w:r>
      <w:r>
        <w:t xml:space="preserve"> и рациональное восприятие реальности, в которой имеют место быть и культура (актуальная и классическая), архитектура (традиционная и современная), политика (толерантная и сдержанная).</w:t>
      </w:r>
    </w:p>
    <w:p w:rsidR="00DD56AB" w:rsidRPr="00D50892" w:rsidRDefault="00836871">
      <w:r>
        <w:t xml:space="preserve">Цель нашей поездки – </w:t>
      </w:r>
      <w:r w:rsidR="00160D39">
        <w:t>ознакомиться с тем, как устроена культура в Голландии, коммуникация государственных, административных властей с культурными институциями</w:t>
      </w:r>
      <w:r>
        <w:t xml:space="preserve">. </w:t>
      </w:r>
      <w:r w:rsidR="00B209A3">
        <w:t>На большинстве встреч с теми, кто занимается поддержкой культуры, культуртрегерством, кураторами, владельцами галерей, парков</w:t>
      </w:r>
      <w:r w:rsidR="00B62605">
        <w:t>, директоров фестивалей, фондов и т.п.</w:t>
      </w:r>
      <w:r w:rsidR="00B209A3">
        <w:t xml:space="preserve"> можно было часто услышать: «Нам дают деньги со словами </w:t>
      </w:r>
      <w:r w:rsidR="00AD475D" w:rsidRPr="00AD475D">
        <w:t>“</w:t>
      </w:r>
      <w:r w:rsidR="00B62605">
        <w:t>Мы лезть не будем, главное – вы знаете свое дело</w:t>
      </w:r>
      <w:r w:rsidR="00AD475D" w:rsidRPr="00AD475D">
        <w:t>”</w:t>
      </w:r>
      <w:r w:rsidR="00B209A3">
        <w:t>»</w:t>
      </w:r>
      <w:r w:rsidR="00B62605">
        <w:t xml:space="preserve">. Доверие государства, города, девелоперов, и в частности </w:t>
      </w:r>
      <w:proofErr w:type="spellStart"/>
      <w:r w:rsidR="00B62605" w:rsidRPr="00B62605">
        <w:rPr>
          <w:rFonts w:ascii="Calibri" w:eastAsia="Calibri" w:hAnsi="Calibri" w:cs="Arial"/>
        </w:rPr>
        <w:t>Bureau</w:t>
      </w:r>
      <w:proofErr w:type="spellEnd"/>
      <w:r w:rsidR="00B62605" w:rsidRPr="00B62605">
        <w:rPr>
          <w:rFonts w:ascii="Calibri" w:eastAsia="Calibri" w:hAnsi="Calibri" w:cs="Arial"/>
        </w:rPr>
        <w:t xml:space="preserve"> </w:t>
      </w:r>
      <w:proofErr w:type="spellStart"/>
      <w:r w:rsidR="00B62605" w:rsidRPr="00B62605">
        <w:rPr>
          <w:rFonts w:ascii="Calibri" w:eastAsia="Calibri" w:hAnsi="Calibri" w:cs="Arial"/>
        </w:rPr>
        <w:t>Broedplaatsen</w:t>
      </w:r>
      <w:proofErr w:type="spellEnd"/>
      <w:r w:rsidR="00B62605">
        <w:rPr>
          <w:rFonts w:cs="Arial"/>
        </w:rPr>
        <w:t xml:space="preserve">, равно как к именитым художникам, так и </w:t>
      </w:r>
      <w:proofErr w:type="spellStart"/>
      <w:r w:rsidR="00B62605">
        <w:rPr>
          <w:rFonts w:cs="Arial"/>
        </w:rPr>
        <w:t>сквотерам</w:t>
      </w:r>
      <w:proofErr w:type="spellEnd"/>
      <w:r w:rsidR="00B62605">
        <w:rPr>
          <w:rFonts w:cs="Arial"/>
        </w:rPr>
        <w:t>, занимающихся искусством, что у нас бы считалось игрой на грани фола, – важная составляющая тех выстроившихся издавна отношений. Понимание культуры, как необходимости достижения цели продолжать оставаться «креативным городом»</w:t>
      </w:r>
      <w:r w:rsidR="007E7CE9">
        <w:rPr>
          <w:rFonts w:cs="Arial"/>
        </w:rPr>
        <w:t xml:space="preserve">, формирует крепкую взаимовыгодную связь и поддержку между владеющими инвестициями и недвижимостью и талантами, которые формируют ко всему прочему и официальный облик Амстердама. Грубо говоря, люди, знающие толк в организации танцевального фестиваля или музыкального хепенинга, здесь воспринимаются как не просто </w:t>
      </w:r>
      <w:proofErr w:type="spellStart"/>
      <w:r w:rsidR="007E7CE9">
        <w:rPr>
          <w:rFonts w:cs="Arial"/>
        </w:rPr>
        <w:t>нишевые</w:t>
      </w:r>
      <w:proofErr w:type="spellEnd"/>
      <w:r w:rsidR="007E7CE9">
        <w:rPr>
          <w:rFonts w:cs="Arial"/>
        </w:rPr>
        <w:t xml:space="preserve"> профессионалы, а люди </w:t>
      </w:r>
      <w:r w:rsidR="00AD475D">
        <w:rPr>
          <w:rFonts w:cs="Arial"/>
        </w:rPr>
        <w:t xml:space="preserve">так же </w:t>
      </w:r>
      <w:r w:rsidR="007E7CE9">
        <w:rPr>
          <w:rFonts w:cs="Arial"/>
        </w:rPr>
        <w:t xml:space="preserve">способные вербализировать сущность столицы Нидерландов. Знаменитая игра слов </w:t>
      </w:r>
      <w:r w:rsidR="007E7CE9">
        <w:rPr>
          <w:rFonts w:cs="Arial"/>
          <w:lang w:val="en-US"/>
        </w:rPr>
        <w:t>IAMSTERDAM</w:t>
      </w:r>
      <w:r w:rsidR="007E7CE9" w:rsidRPr="007E7CE9">
        <w:rPr>
          <w:rFonts w:cs="Arial"/>
        </w:rPr>
        <w:t xml:space="preserve">, </w:t>
      </w:r>
      <w:r w:rsidR="007E7CE9">
        <w:rPr>
          <w:rFonts w:cs="Arial"/>
        </w:rPr>
        <w:t xml:space="preserve">возможно не была бы реализована, если бы не отдельная государственная структура </w:t>
      </w:r>
      <w:r w:rsidR="007E7CE9">
        <w:rPr>
          <w:rFonts w:cs="Arial"/>
          <w:lang w:val="en-US"/>
        </w:rPr>
        <w:t>Amsterdam</w:t>
      </w:r>
      <w:r w:rsidR="007E7CE9" w:rsidRPr="007E7CE9">
        <w:rPr>
          <w:rFonts w:cs="Arial"/>
        </w:rPr>
        <w:t xml:space="preserve"> </w:t>
      </w:r>
      <w:r w:rsidR="007E7CE9">
        <w:rPr>
          <w:rFonts w:cs="Arial"/>
          <w:lang w:val="en-US"/>
        </w:rPr>
        <w:t>Marketing</w:t>
      </w:r>
      <w:r w:rsidR="007E7CE9" w:rsidRPr="007E7CE9">
        <w:rPr>
          <w:rFonts w:cs="Arial"/>
        </w:rPr>
        <w:t xml:space="preserve">, </w:t>
      </w:r>
      <w:r w:rsidR="007E7CE9">
        <w:rPr>
          <w:rFonts w:cs="Arial"/>
        </w:rPr>
        <w:t xml:space="preserve">занимающаяся </w:t>
      </w:r>
      <w:proofErr w:type="spellStart"/>
      <w:r w:rsidR="007E7CE9">
        <w:rPr>
          <w:rFonts w:cs="Arial"/>
        </w:rPr>
        <w:t>айдентикой</w:t>
      </w:r>
      <w:proofErr w:type="spellEnd"/>
      <w:r w:rsidR="007E7CE9">
        <w:rPr>
          <w:rFonts w:cs="Arial"/>
        </w:rPr>
        <w:t xml:space="preserve">, актуальной </w:t>
      </w:r>
      <w:proofErr w:type="spellStart"/>
      <w:r w:rsidR="007E7CE9">
        <w:rPr>
          <w:rFonts w:cs="Arial"/>
        </w:rPr>
        <w:t>урбанистикой</w:t>
      </w:r>
      <w:proofErr w:type="spellEnd"/>
      <w:r w:rsidR="007E7CE9">
        <w:rPr>
          <w:rFonts w:cs="Arial"/>
        </w:rPr>
        <w:t xml:space="preserve"> и </w:t>
      </w:r>
      <w:proofErr w:type="spellStart"/>
      <w:r w:rsidR="007E7CE9">
        <w:rPr>
          <w:rFonts w:cs="Arial"/>
        </w:rPr>
        <w:t>брендингом</w:t>
      </w:r>
      <w:proofErr w:type="spellEnd"/>
      <w:r w:rsidR="007E7CE9">
        <w:rPr>
          <w:rFonts w:cs="Arial"/>
        </w:rPr>
        <w:t xml:space="preserve"> города. Словом, те 15% городского бюджета тратящегося  на культуру растрачиваются не на, простите, смазку бюрократических механизмов, а на реальные объединения людей, которые ищут себе подобных, готовых тратить свои творческие силы на реальные и интересные проекты.</w:t>
      </w:r>
    </w:p>
    <w:p w:rsidR="007E7CE9" w:rsidRDefault="007E7CE9">
      <w:pPr>
        <w:rPr>
          <w:rFonts w:cs="Arial"/>
        </w:rPr>
      </w:pPr>
      <w:r>
        <w:rPr>
          <w:rFonts w:cs="Arial"/>
        </w:rPr>
        <w:t xml:space="preserve">Фактически тесная работа власти и творческих </w:t>
      </w:r>
      <w:r w:rsidR="00AD475D">
        <w:rPr>
          <w:rFonts w:cs="Arial"/>
        </w:rPr>
        <w:t>людей возможна на общем доверие и</w:t>
      </w:r>
      <w:r>
        <w:rPr>
          <w:rFonts w:cs="Arial"/>
        </w:rPr>
        <w:t xml:space="preserve"> понимании. Доверяя своей аудитории, не считая свое дело за </w:t>
      </w:r>
      <w:proofErr w:type="gramStart"/>
      <w:r>
        <w:rPr>
          <w:rFonts w:cs="Arial"/>
        </w:rPr>
        <w:t>узко специализированную</w:t>
      </w:r>
      <w:proofErr w:type="gramEnd"/>
      <w:r>
        <w:rPr>
          <w:rFonts w:cs="Arial"/>
        </w:rPr>
        <w:t xml:space="preserve"> деятельность мы не просто выдаем кредит доверия публике, мы находим общий язык, устанавливаем связь.</w:t>
      </w:r>
      <w:r w:rsidR="00DE2D15">
        <w:rPr>
          <w:rFonts w:cs="Arial"/>
        </w:rPr>
        <w:t xml:space="preserve"> Когда мы </w:t>
      </w:r>
      <w:r w:rsidR="00AD475D">
        <w:rPr>
          <w:rFonts w:cs="Arial"/>
        </w:rPr>
        <w:t xml:space="preserve">с друзьями в Екатеринбурге </w:t>
      </w:r>
      <w:r w:rsidR="00DE2D15">
        <w:rPr>
          <w:rFonts w:cs="Arial"/>
        </w:rPr>
        <w:t xml:space="preserve">устраивали музыкальные </w:t>
      </w:r>
      <w:r w:rsidR="00AD475D">
        <w:rPr>
          <w:rFonts w:cs="Arial"/>
        </w:rPr>
        <w:t>вечера</w:t>
      </w:r>
      <w:r w:rsidR="00DE2D15">
        <w:rPr>
          <w:rFonts w:cs="Arial"/>
        </w:rPr>
        <w:t xml:space="preserve"> с</w:t>
      </w:r>
      <w:r w:rsidR="00AD475D">
        <w:rPr>
          <w:rFonts w:cs="Arial"/>
        </w:rPr>
        <w:t>о</w:t>
      </w:r>
      <w:r w:rsidR="00DE2D15">
        <w:rPr>
          <w:rFonts w:cs="Arial"/>
        </w:rPr>
        <w:t xml:space="preserve"> вступительной образовательной программой в жанре «Фильм, который растолкует вам о новом музыкальном жанре </w:t>
      </w:r>
      <w:proofErr w:type="spellStart"/>
      <w:r w:rsidR="00DE2D15">
        <w:rPr>
          <w:rFonts w:cs="Arial"/>
          <w:lang w:val="en-US"/>
        </w:rPr>
        <w:t>tumblr</w:t>
      </w:r>
      <w:proofErr w:type="spellEnd"/>
      <w:r w:rsidR="00DE2D15" w:rsidRPr="00DE2D15">
        <w:rPr>
          <w:rFonts w:cs="Arial"/>
        </w:rPr>
        <w:t>-</w:t>
      </w:r>
      <w:r w:rsidR="00DE2D15">
        <w:rPr>
          <w:rFonts w:cs="Arial"/>
          <w:lang w:val="en-US"/>
        </w:rPr>
        <w:t>wave</w:t>
      </w:r>
      <w:r w:rsidR="00DE2D15">
        <w:rPr>
          <w:rFonts w:cs="Arial"/>
        </w:rPr>
        <w:t>»</w:t>
      </w:r>
      <w:r w:rsidR="00DE2D15" w:rsidRPr="00DE2D15">
        <w:rPr>
          <w:rFonts w:cs="Arial"/>
        </w:rPr>
        <w:t xml:space="preserve"> </w:t>
      </w:r>
      <w:r w:rsidR="00DE2D15">
        <w:rPr>
          <w:rFonts w:cs="Arial"/>
        </w:rPr>
        <w:t>мы опасались недоверия со стороны слушателя, мы боялись отпугнут</w:t>
      </w:r>
      <w:r w:rsidR="00AD475D">
        <w:rPr>
          <w:rFonts w:cs="Arial"/>
        </w:rPr>
        <w:t>ь их мудреностью. Несмотря</w:t>
      </w:r>
      <w:r w:rsidR="00DE2D15">
        <w:rPr>
          <w:rFonts w:cs="Arial"/>
        </w:rPr>
        <w:t xml:space="preserve"> на то, что все проходило более-менее удачно, </w:t>
      </w:r>
      <w:r w:rsidR="00FE33FE">
        <w:rPr>
          <w:rFonts w:cs="Arial"/>
        </w:rPr>
        <w:t xml:space="preserve">волнения и сомнения не оставляли нас. После поездки, доверие к своей публике, как внимательной, заинтересованной, открытой к </w:t>
      </w:r>
      <w:proofErr w:type="gramStart"/>
      <w:r w:rsidR="00FE33FE">
        <w:rPr>
          <w:rFonts w:cs="Arial"/>
        </w:rPr>
        <w:t>неизведанному</w:t>
      </w:r>
      <w:proofErr w:type="gramEnd"/>
      <w:r w:rsidR="00FE33FE">
        <w:rPr>
          <w:rFonts w:cs="Arial"/>
        </w:rPr>
        <w:t xml:space="preserve"> и готовой обучаться, выросло. Вместе с этим отдвинулись рамки, которые сдерживали остальные наши идеи, казавшиеся слишком мудреными. </w:t>
      </w:r>
      <w:proofErr w:type="gramStart"/>
      <w:r w:rsidR="00FE33FE">
        <w:rPr>
          <w:rFonts w:cs="Arial"/>
        </w:rPr>
        <w:t>Собственно грамотное, не заискивающие отношение между потребителями, извините, культурного продукта,</w:t>
      </w:r>
      <w:r w:rsidR="00D50892">
        <w:rPr>
          <w:rFonts w:cs="Arial"/>
        </w:rPr>
        <w:t xml:space="preserve"> и</w:t>
      </w:r>
      <w:r w:rsidR="00FE33FE">
        <w:rPr>
          <w:rFonts w:cs="Arial"/>
        </w:rPr>
        <w:t xml:space="preserve"> проводниками в мир искусства, </w:t>
      </w:r>
      <w:r w:rsidR="00AD475D">
        <w:rPr>
          <w:rFonts w:cs="Arial"/>
        </w:rPr>
        <w:t>помогает наладить контакт с публикой и зажечь в них заинтересованность.</w:t>
      </w:r>
      <w:proofErr w:type="gramEnd"/>
    </w:p>
    <w:p w:rsidR="00C1639B" w:rsidRDefault="00AD475D">
      <w:pPr>
        <w:rPr>
          <w:rFonts w:cs="Arial"/>
        </w:rPr>
      </w:pPr>
      <w:r>
        <w:rPr>
          <w:rFonts w:cs="Arial"/>
        </w:rPr>
        <w:t xml:space="preserve">Так же важно отметить то, что после поездки возникло несокрушимое желание остаться в Екатеринбурге и заниматься продвижением его культурной сферы, несмотря на постоянно возникающие мысли уехать в столицу. В этом я убедился, когда мы посетили Роттердам. Не </w:t>
      </w:r>
      <w:r>
        <w:rPr>
          <w:rFonts w:cs="Arial"/>
        </w:rPr>
        <w:lastRenderedPageBreak/>
        <w:t xml:space="preserve">обязательно быть столицей, чтобы иметь все возможности проводить свои фестивали, открывать прекрасные галереи, клубы и прочие культурные площадки. </w:t>
      </w:r>
    </w:p>
    <w:p w:rsidR="00823A90" w:rsidRDefault="00C1639B">
      <w:pPr>
        <w:rPr>
          <w:rFonts w:cs="Arial"/>
        </w:rPr>
      </w:pPr>
      <w:r>
        <w:rPr>
          <w:rFonts w:cs="Arial"/>
        </w:rPr>
        <w:t xml:space="preserve">Пожалуй, главное, что я получил </w:t>
      </w:r>
      <w:r w:rsidR="00D50892">
        <w:rPr>
          <w:rFonts w:cs="Arial"/>
        </w:rPr>
        <w:t>от</w:t>
      </w:r>
      <w:r>
        <w:rPr>
          <w:rFonts w:cs="Arial"/>
        </w:rPr>
        <w:t xml:space="preserve"> стажировки, – вдохновение и надежду. После поездки у нас с друзьями уже в работе один независимый проект, на очереди </w:t>
      </w:r>
      <w:r w:rsidR="00D50892">
        <w:rPr>
          <w:rFonts w:cs="Arial"/>
        </w:rPr>
        <w:t xml:space="preserve">– </w:t>
      </w:r>
      <w:r>
        <w:rPr>
          <w:rFonts w:cs="Arial"/>
        </w:rPr>
        <w:t>организация трех музыкально-образовательных событи</w:t>
      </w:r>
      <w:r w:rsidR="00D50892">
        <w:rPr>
          <w:rFonts w:cs="Arial"/>
        </w:rPr>
        <w:t>я</w:t>
      </w:r>
      <w:r>
        <w:rPr>
          <w:rFonts w:cs="Arial"/>
        </w:rPr>
        <w:t>. И во многом заинтересованность и вера в то, что все пройдет хорошо, появилась от тех знаний и вдохновения, которые я получил во время поездки.</w:t>
      </w:r>
    </w:p>
    <w:p w:rsidR="00823A90" w:rsidRPr="00823A90" w:rsidRDefault="00823A90">
      <w:pPr>
        <w:rPr>
          <w:rFonts w:cs="Arial"/>
        </w:rPr>
      </w:pPr>
      <w:r>
        <w:rPr>
          <w:rFonts w:cs="Arial"/>
        </w:rPr>
        <w:t>Мне кажется важным, продолжить стажировки для следующих выпускников Школы культурной журналистики, так как это не только поднимает стимул для организации культурных событий в городах России, но учит многим ценным вещам, которые непременно пригодятся в работе.</w:t>
      </w:r>
    </w:p>
    <w:p w:rsidR="00C1639B" w:rsidRDefault="00C1639B">
      <w:pPr>
        <w:rPr>
          <w:rFonts w:cs="Arial"/>
        </w:rPr>
      </w:pPr>
      <w:r>
        <w:rPr>
          <w:rFonts w:cs="Arial"/>
        </w:rPr>
        <w:t xml:space="preserve">Я выражаю </w:t>
      </w:r>
      <w:r w:rsidR="00D50892">
        <w:rPr>
          <w:rFonts w:cs="Arial"/>
        </w:rPr>
        <w:t xml:space="preserve">огромную </w:t>
      </w:r>
      <w:r>
        <w:rPr>
          <w:rFonts w:cs="Arial"/>
        </w:rPr>
        <w:t xml:space="preserve">благодарность Фонду Михаила Прохорова, </w:t>
      </w:r>
      <w:r>
        <w:rPr>
          <w:rFonts w:cs="Arial"/>
          <w:lang w:val="en-US"/>
        </w:rPr>
        <w:t>Dutch</w:t>
      </w:r>
      <w:r w:rsidRPr="00C1639B">
        <w:rPr>
          <w:rFonts w:cs="Arial"/>
        </w:rPr>
        <w:t xml:space="preserve"> </w:t>
      </w:r>
      <w:r>
        <w:rPr>
          <w:rFonts w:cs="Arial"/>
          <w:lang w:val="en-US"/>
        </w:rPr>
        <w:t>Culture</w:t>
      </w:r>
      <w:r w:rsidRPr="00C1639B">
        <w:rPr>
          <w:rFonts w:cs="Arial"/>
        </w:rPr>
        <w:t xml:space="preserve">, </w:t>
      </w:r>
      <w:r>
        <w:rPr>
          <w:rFonts w:cs="Arial"/>
        </w:rPr>
        <w:t xml:space="preserve">Дине Годер, Светлане </w:t>
      </w:r>
      <w:proofErr w:type="spellStart"/>
      <w:r>
        <w:rPr>
          <w:rFonts w:cs="Arial"/>
        </w:rPr>
        <w:t>Литв</w:t>
      </w:r>
      <w:r w:rsidR="00E60F19">
        <w:rPr>
          <w:rFonts w:cs="Arial"/>
        </w:rPr>
        <w:t>и</w:t>
      </w:r>
      <w:r>
        <w:rPr>
          <w:rFonts w:cs="Arial"/>
        </w:rPr>
        <w:t>нековой</w:t>
      </w:r>
      <w:proofErr w:type="spellEnd"/>
      <w:r>
        <w:rPr>
          <w:rFonts w:cs="Arial"/>
        </w:rPr>
        <w:t xml:space="preserve">, Ольге </w:t>
      </w:r>
      <w:proofErr w:type="spellStart"/>
      <w:r>
        <w:rPr>
          <w:rFonts w:cs="Arial"/>
        </w:rPr>
        <w:t>Синицин</w:t>
      </w:r>
      <w:r w:rsidR="00823A90">
        <w:rPr>
          <w:rFonts w:cs="Arial"/>
        </w:rPr>
        <w:t>ой</w:t>
      </w:r>
      <w:proofErr w:type="spellEnd"/>
      <w:r w:rsidR="00823A90">
        <w:rPr>
          <w:rFonts w:cs="Arial"/>
        </w:rPr>
        <w:t xml:space="preserve"> и всем участникам стажировки.</w:t>
      </w:r>
    </w:p>
    <w:p w:rsidR="0082612D" w:rsidRDefault="0082612D">
      <w:pPr>
        <w:rPr>
          <w:rFonts w:cs="Arial"/>
        </w:rPr>
      </w:pPr>
    </w:p>
    <w:p w:rsidR="0082612D" w:rsidRPr="0082612D" w:rsidRDefault="0082612D">
      <w:pPr>
        <w:rPr>
          <w:rFonts w:cs="Arial"/>
          <w:i/>
        </w:rPr>
      </w:pPr>
      <w:r w:rsidRPr="0082612D">
        <w:rPr>
          <w:rFonts w:cs="Arial"/>
          <w:i/>
        </w:rPr>
        <w:t xml:space="preserve">Вячеслав </w:t>
      </w:r>
      <w:proofErr w:type="spellStart"/>
      <w:r w:rsidRPr="0082612D">
        <w:rPr>
          <w:rFonts w:cs="Arial"/>
          <w:i/>
        </w:rPr>
        <w:t>Душин</w:t>
      </w:r>
      <w:bookmarkStart w:id="0" w:name="_GoBack"/>
      <w:bookmarkEnd w:id="0"/>
      <w:proofErr w:type="spellEnd"/>
    </w:p>
    <w:sectPr w:rsidR="0082612D" w:rsidRPr="0082612D" w:rsidSect="000D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8E4"/>
    <w:rsid w:val="00044AD4"/>
    <w:rsid w:val="000D75B6"/>
    <w:rsid w:val="00160D39"/>
    <w:rsid w:val="00263A08"/>
    <w:rsid w:val="003B498B"/>
    <w:rsid w:val="00517AF1"/>
    <w:rsid w:val="005D38E4"/>
    <w:rsid w:val="006E4550"/>
    <w:rsid w:val="00771665"/>
    <w:rsid w:val="007E7CE9"/>
    <w:rsid w:val="00823A90"/>
    <w:rsid w:val="0082612D"/>
    <w:rsid w:val="00836871"/>
    <w:rsid w:val="008A78B2"/>
    <w:rsid w:val="00AD475D"/>
    <w:rsid w:val="00B209A3"/>
    <w:rsid w:val="00B62605"/>
    <w:rsid w:val="00BC4E08"/>
    <w:rsid w:val="00C1639B"/>
    <w:rsid w:val="00D50892"/>
    <w:rsid w:val="00DD56AB"/>
    <w:rsid w:val="00DE2D15"/>
    <w:rsid w:val="00E60F19"/>
    <w:rsid w:val="00F57897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Vaio</cp:lastModifiedBy>
  <cp:revision>9</cp:revision>
  <dcterms:created xsi:type="dcterms:W3CDTF">2014-02-03T18:27:00Z</dcterms:created>
  <dcterms:modified xsi:type="dcterms:W3CDTF">2014-02-11T13:48:00Z</dcterms:modified>
</cp:coreProperties>
</file>