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6BA7" w:rsidTr="00676BA7">
        <w:tc>
          <w:tcPr>
            <w:tcW w:w="4785" w:type="dxa"/>
          </w:tcPr>
          <w:p w:rsidR="00676BA7" w:rsidRDefault="00676BA7" w:rsidP="00551CF9">
            <w:pPr>
              <w:pStyle w:val="a3"/>
              <w:rPr>
                <w:rFonts w:ascii="Arial" w:hAnsi="Arial" w:cs="Arial"/>
              </w:rPr>
            </w:pPr>
            <w:r w:rsidRPr="00112EE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96EBB81" wp14:editId="181C026E">
                  <wp:extent cx="2409825" cy="952500"/>
                  <wp:effectExtent l="0" t="0" r="9525" b="0"/>
                  <wp:docPr id="1" name="Рисунок 1" descr="юбилейный знак_Страниц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юбилейный знак_Страница_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479"/>
                          <a:stretch/>
                        </pic:blipFill>
                        <pic:spPr bwMode="auto">
                          <a:xfrm>
                            <a:off x="0" y="0"/>
                            <a:ext cx="2422574" cy="957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76BA7" w:rsidRDefault="00676BA7" w:rsidP="00676BA7">
            <w:pPr>
              <w:pStyle w:val="a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05960324" wp14:editId="67033300">
                  <wp:extent cx="2310001" cy="864000"/>
                  <wp:effectExtent l="0" t="0" r="0" b="0"/>
                  <wp:docPr id="3" name="Рисунок 3" descr="F:\Documents\Полиграфия\КРЯКК_новый\IX_жпе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ocuments\Полиграфия\КРЯКК_новый\IX_жпе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001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BA7" w:rsidRDefault="00676BA7" w:rsidP="00551CF9">
      <w:pPr>
        <w:pStyle w:val="a3"/>
        <w:rPr>
          <w:rFonts w:ascii="Arial" w:hAnsi="Arial" w:cs="Arial"/>
        </w:rPr>
      </w:pPr>
    </w:p>
    <w:p w:rsidR="00116F35" w:rsidRDefault="00C82309" w:rsidP="00551CF9">
      <w:pPr>
        <w:pStyle w:val="a3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737641" cy="9360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41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="00116F35" w:rsidRPr="00FC168E">
        <w:rPr>
          <w:rFonts w:ascii="Arial" w:hAnsi="Arial" w:cs="Arial"/>
          <w:u w:val="single"/>
        </w:rPr>
        <w:t>При поддержке Министерства культуры Красноярского края</w:t>
      </w:r>
    </w:p>
    <w:p w:rsidR="00FC168E" w:rsidRDefault="00FC168E" w:rsidP="00551CF9">
      <w:pPr>
        <w:pStyle w:val="a3"/>
        <w:rPr>
          <w:rFonts w:ascii="Arial" w:hAnsi="Arial" w:cs="Arial"/>
          <w:u w:val="single"/>
        </w:rPr>
      </w:pPr>
    </w:p>
    <w:p w:rsidR="00FC168E" w:rsidRPr="00FC168E" w:rsidRDefault="00FC168E" w:rsidP="00551CF9">
      <w:pPr>
        <w:pStyle w:val="a3"/>
        <w:rPr>
          <w:rFonts w:ascii="Arial" w:hAnsi="Arial" w:cs="Arial"/>
          <w:u w:val="single"/>
        </w:rPr>
      </w:pPr>
      <w:bookmarkStart w:id="0" w:name="_GoBack"/>
      <w:bookmarkEnd w:id="0"/>
    </w:p>
    <w:p w:rsidR="00C82309" w:rsidRPr="00FC168E" w:rsidRDefault="00C82309" w:rsidP="00C82309">
      <w:pPr>
        <w:pStyle w:val="a3"/>
        <w:rPr>
          <w:rFonts w:ascii="Arial" w:hAnsi="Arial" w:cs="Arial"/>
          <w:u w:val="single"/>
        </w:rPr>
      </w:pPr>
    </w:p>
    <w:p w:rsidR="00C82309" w:rsidRPr="00116F35" w:rsidRDefault="00C82309" w:rsidP="00C82309">
      <w:pPr>
        <w:pStyle w:val="a3"/>
        <w:rPr>
          <w:rFonts w:ascii="Arial" w:hAnsi="Arial" w:cs="Arial"/>
          <w:u w:val="single"/>
        </w:rPr>
      </w:pPr>
      <w:r w:rsidRPr="00116F35">
        <w:rPr>
          <w:rFonts w:ascii="Arial" w:hAnsi="Arial" w:cs="Arial"/>
          <w:u w:val="single"/>
        </w:rPr>
        <w:t>1 ноября, 19.30</w:t>
      </w:r>
    </w:p>
    <w:p w:rsidR="00C82309" w:rsidRDefault="00C82309" w:rsidP="00C82309">
      <w:pPr>
        <w:pStyle w:val="a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БКЗ</w:t>
      </w:r>
      <w:proofErr w:type="spellEnd"/>
    </w:p>
    <w:p w:rsidR="00116F35" w:rsidRDefault="00116F35" w:rsidP="00551CF9">
      <w:pPr>
        <w:pStyle w:val="a3"/>
        <w:rPr>
          <w:rFonts w:ascii="Arial" w:hAnsi="Arial" w:cs="Arial"/>
        </w:rPr>
      </w:pPr>
    </w:p>
    <w:p w:rsidR="00116F35" w:rsidRPr="00116F35" w:rsidRDefault="00551CF9" w:rsidP="00551CF9">
      <w:pPr>
        <w:pStyle w:val="a3"/>
        <w:rPr>
          <w:rFonts w:ascii="Arial" w:hAnsi="Arial" w:cs="Arial"/>
          <w:b/>
        </w:rPr>
      </w:pPr>
      <w:r w:rsidRPr="00116F35">
        <w:rPr>
          <w:rFonts w:ascii="Arial" w:hAnsi="Arial" w:cs="Arial"/>
          <w:b/>
        </w:rPr>
        <w:t>РОССИЙСКИЙ НАЦИОНАЛЬНЫЙ ОРКЕСТР</w:t>
      </w:r>
    </w:p>
    <w:p w:rsidR="00551CF9" w:rsidRPr="00551CF9" w:rsidRDefault="00551CF9" w:rsidP="00551CF9">
      <w:pPr>
        <w:pStyle w:val="a3"/>
        <w:rPr>
          <w:rFonts w:ascii="Arial" w:hAnsi="Arial" w:cs="Arial"/>
        </w:rPr>
      </w:pPr>
      <w:r w:rsidRPr="00551CF9">
        <w:rPr>
          <w:rFonts w:ascii="Arial" w:hAnsi="Arial" w:cs="Arial"/>
        </w:rPr>
        <w:t>Художественный руководитель Михаил ПЛЕТНЕВ</w:t>
      </w:r>
    </w:p>
    <w:p w:rsidR="00551CF9" w:rsidRPr="00551CF9" w:rsidRDefault="00551CF9" w:rsidP="00551CF9">
      <w:pPr>
        <w:pStyle w:val="a3"/>
        <w:rPr>
          <w:rFonts w:ascii="Arial" w:hAnsi="Arial" w:cs="Arial"/>
        </w:rPr>
      </w:pPr>
    </w:p>
    <w:p w:rsidR="00551CF9" w:rsidRPr="00551CF9" w:rsidRDefault="00551CF9" w:rsidP="00551CF9">
      <w:pPr>
        <w:pStyle w:val="a3"/>
        <w:rPr>
          <w:rFonts w:ascii="Arial" w:hAnsi="Arial" w:cs="Arial"/>
        </w:rPr>
      </w:pPr>
      <w:r w:rsidRPr="00551CF9">
        <w:rPr>
          <w:rFonts w:ascii="Arial" w:hAnsi="Arial" w:cs="Arial"/>
        </w:rPr>
        <w:t>В программе</w:t>
      </w:r>
      <w:r w:rsidR="00116F35">
        <w:rPr>
          <w:rFonts w:ascii="Arial" w:hAnsi="Arial" w:cs="Arial"/>
        </w:rPr>
        <w:t>:</w:t>
      </w:r>
    </w:p>
    <w:p w:rsidR="00551CF9" w:rsidRPr="00116F35" w:rsidRDefault="00551CF9" w:rsidP="00116F35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116F35">
        <w:rPr>
          <w:rFonts w:ascii="Arial" w:hAnsi="Arial" w:cs="Arial"/>
          <w:b/>
        </w:rPr>
        <w:t>Н.А</w:t>
      </w:r>
      <w:proofErr w:type="spellEnd"/>
      <w:r w:rsidRPr="00116F35">
        <w:rPr>
          <w:rFonts w:ascii="Arial" w:hAnsi="Arial" w:cs="Arial"/>
          <w:b/>
        </w:rPr>
        <w:t>. Римский-Корсаков. «</w:t>
      </w:r>
      <w:proofErr w:type="spellStart"/>
      <w:r w:rsidRPr="00116F35">
        <w:rPr>
          <w:rFonts w:ascii="Arial" w:hAnsi="Arial" w:cs="Arial"/>
          <w:b/>
        </w:rPr>
        <w:t>Кащей</w:t>
      </w:r>
      <w:proofErr w:type="spellEnd"/>
      <w:r w:rsidRPr="00116F35">
        <w:rPr>
          <w:rFonts w:ascii="Arial" w:hAnsi="Arial" w:cs="Arial"/>
          <w:b/>
        </w:rPr>
        <w:t xml:space="preserve"> Бессмертный»</w:t>
      </w:r>
    </w:p>
    <w:p w:rsidR="00551CF9" w:rsidRPr="00551CF9" w:rsidRDefault="00551CF9" w:rsidP="00116F35">
      <w:pPr>
        <w:pStyle w:val="a3"/>
        <w:ind w:left="720"/>
        <w:rPr>
          <w:rFonts w:ascii="Arial" w:hAnsi="Arial" w:cs="Arial"/>
        </w:rPr>
      </w:pPr>
      <w:r w:rsidRPr="00551CF9">
        <w:rPr>
          <w:rFonts w:ascii="Arial" w:hAnsi="Arial" w:cs="Arial"/>
        </w:rPr>
        <w:t xml:space="preserve">Одноактная опера («Осенняя сказочка») в трех картинах на либретто композитора при участии </w:t>
      </w:r>
      <w:proofErr w:type="spellStart"/>
      <w:r w:rsidRPr="00551CF9">
        <w:rPr>
          <w:rFonts w:ascii="Arial" w:hAnsi="Arial" w:cs="Arial"/>
        </w:rPr>
        <w:t>С.Н</w:t>
      </w:r>
      <w:proofErr w:type="spellEnd"/>
      <w:r w:rsidRPr="00551CF9">
        <w:rPr>
          <w:rFonts w:ascii="Arial" w:hAnsi="Arial" w:cs="Arial"/>
        </w:rPr>
        <w:t>. Римской-Корсаковой по сценарию Е. Петровского (концертное исполнение)</w:t>
      </w:r>
    </w:p>
    <w:p w:rsidR="00551CF9" w:rsidRPr="00116F35" w:rsidRDefault="00551CF9" w:rsidP="00116F35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116F35">
        <w:rPr>
          <w:rFonts w:ascii="Arial" w:hAnsi="Arial" w:cs="Arial"/>
          <w:b/>
        </w:rPr>
        <w:t>И.Ф</w:t>
      </w:r>
      <w:proofErr w:type="spellEnd"/>
      <w:r w:rsidRPr="00116F35">
        <w:rPr>
          <w:rFonts w:ascii="Arial" w:hAnsi="Arial" w:cs="Arial"/>
          <w:b/>
        </w:rPr>
        <w:t>. Стравинский. «Жар-птица»</w:t>
      </w:r>
    </w:p>
    <w:p w:rsidR="00551CF9" w:rsidRPr="00551CF9" w:rsidRDefault="00551CF9" w:rsidP="00116F35">
      <w:pPr>
        <w:pStyle w:val="a3"/>
        <w:ind w:left="720"/>
        <w:rPr>
          <w:rFonts w:ascii="Arial" w:hAnsi="Arial" w:cs="Arial"/>
        </w:rPr>
      </w:pPr>
      <w:r w:rsidRPr="00551CF9">
        <w:rPr>
          <w:rFonts w:ascii="Arial" w:hAnsi="Arial" w:cs="Arial"/>
        </w:rPr>
        <w:t>Сюита из музыки балета (редакция 1945 г.)</w:t>
      </w:r>
    </w:p>
    <w:p w:rsidR="00551CF9" w:rsidRPr="00551CF9" w:rsidRDefault="00551CF9" w:rsidP="00551CF9">
      <w:pPr>
        <w:pStyle w:val="a3"/>
        <w:rPr>
          <w:rFonts w:ascii="Arial" w:hAnsi="Arial" w:cs="Arial"/>
        </w:rPr>
      </w:pPr>
      <w:r w:rsidRPr="00551CF9">
        <w:rPr>
          <w:rFonts w:ascii="Arial" w:hAnsi="Arial" w:cs="Arial"/>
        </w:rPr>
        <w:t>Солисты:</w:t>
      </w:r>
    </w:p>
    <w:p w:rsidR="00551CF9" w:rsidRPr="00551CF9" w:rsidRDefault="00551CF9" w:rsidP="00116F35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551CF9">
        <w:rPr>
          <w:rFonts w:ascii="Arial" w:hAnsi="Arial" w:cs="Arial"/>
        </w:rPr>
        <w:t xml:space="preserve">Михаил </w:t>
      </w:r>
      <w:proofErr w:type="spellStart"/>
      <w:r w:rsidRPr="00551CF9">
        <w:rPr>
          <w:rFonts w:ascii="Arial" w:hAnsi="Arial" w:cs="Arial"/>
        </w:rPr>
        <w:t>ГУБСКИЙ</w:t>
      </w:r>
      <w:proofErr w:type="spellEnd"/>
      <w:r w:rsidRPr="00551CF9">
        <w:rPr>
          <w:rFonts w:ascii="Arial" w:hAnsi="Arial" w:cs="Arial"/>
        </w:rPr>
        <w:t xml:space="preserve"> (тенор)</w:t>
      </w:r>
    </w:p>
    <w:p w:rsidR="00551CF9" w:rsidRPr="00551CF9" w:rsidRDefault="00551CF9" w:rsidP="00116F35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551CF9">
        <w:rPr>
          <w:rFonts w:ascii="Arial" w:hAnsi="Arial" w:cs="Arial"/>
        </w:rPr>
        <w:t>Анастасия МОСКВИНА (сопрано, Республика Беларусь)</w:t>
      </w:r>
    </w:p>
    <w:p w:rsidR="00551CF9" w:rsidRPr="00551CF9" w:rsidRDefault="00551CF9" w:rsidP="00116F35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551CF9">
        <w:rPr>
          <w:rFonts w:ascii="Arial" w:hAnsi="Arial" w:cs="Arial"/>
        </w:rPr>
        <w:t>Борис ДЬЯКОВ (баритон)</w:t>
      </w:r>
    </w:p>
    <w:p w:rsidR="00551CF9" w:rsidRPr="00551CF9" w:rsidRDefault="00551CF9" w:rsidP="00116F35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551CF9">
        <w:rPr>
          <w:rFonts w:ascii="Arial" w:hAnsi="Arial" w:cs="Arial"/>
        </w:rPr>
        <w:t xml:space="preserve">Ксения </w:t>
      </w:r>
      <w:proofErr w:type="spellStart"/>
      <w:r w:rsidRPr="00551CF9">
        <w:rPr>
          <w:rFonts w:ascii="Arial" w:hAnsi="Arial" w:cs="Arial"/>
        </w:rPr>
        <w:t>ВЯЗНИКОВА</w:t>
      </w:r>
      <w:proofErr w:type="spellEnd"/>
      <w:r w:rsidRPr="00551CF9">
        <w:rPr>
          <w:rFonts w:ascii="Arial" w:hAnsi="Arial" w:cs="Arial"/>
        </w:rPr>
        <w:t xml:space="preserve"> (меццо-сопрано)</w:t>
      </w:r>
    </w:p>
    <w:p w:rsidR="00551CF9" w:rsidRPr="00551CF9" w:rsidRDefault="00551CF9" w:rsidP="00116F35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551CF9">
        <w:rPr>
          <w:rFonts w:ascii="Arial" w:hAnsi="Arial" w:cs="Arial"/>
        </w:rPr>
        <w:t>Дмитрий СКОРИКОВ (бас)</w:t>
      </w:r>
    </w:p>
    <w:p w:rsidR="00551CF9" w:rsidRPr="00551CF9" w:rsidRDefault="00551CF9" w:rsidP="00116F35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551CF9">
        <w:rPr>
          <w:rFonts w:ascii="Arial" w:hAnsi="Arial" w:cs="Arial"/>
        </w:rPr>
        <w:t xml:space="preserve">Хор Красноярского колледжа искусств </w:t>
      </w:r>
      <w:r w:rsidR="00116F35">
        <w:rPr>
          <w:rFonts w:ascii="Arial" w:hAnsi="Arial" w:cs="Arial"/>
        </w:rPr>
        <w:t xml:space="preserve">им. </w:t>
      </w:r>
      <w:proofErr w:type="spellStart"/>
      <w:r w:rsidR="00116F35">
        <w:rPr>
          <w:rFonts w:ascii="Arial" w:hAnsi="Arial" w:cs="Arial"/>
        </w:rPr>
        <w:t>П.И</w:t>
      </w:r>
      <w:proofErr w:type="spellEnd"/>
      <w:r w:rsidR="00116F35">
        <w:rPr>
          <w:rFonts w:ascii="Arial" w:hAnsi="Arial" w:cs="Arial"/>
        </w:rPr>
        <w:t>. Иванова-</w:t>
      </w:r>
      <w:proofErr w:type="spellStart"/>
      <w:r w:rsidR="00116F35">
        <w:rPr>
          <w:rFonts w:ascii="Arial" w:hAnsi="Arial" w:cs="Arial"/>
        </w:rPr>
        <w:t>Радкевича</w:t>
      </w:r>
      <w:proofErr w:type="spellEnd"/>
      <w:r w:rsidR="00116F35">
        <w:rPr>
          <w:rFonts w:ascii="Arial" w:hAnsi="Arial" w:cs="Arial"/>
        </w:rPr>
        <w:t xml:space="preserve"> </w:t>
      </w:r>
      <w:r w:rsidRPr="00551CF9">
        <w:rPr>
          <w:rFonts w:ascii="Arial" w:hAnsi="Arial" w:cs="Arial"/>
        </w:rPr>
        <w:t xml:space="preserve">(художественный руководитель Татьяна </w:t>
      </w:r>
      <w:proofErr w:type="spellStart"/>
      <w:r w:rsidRPr="00551CF9">
        <w:rPr>
          <w:rFonts w:ascii="Arial" w:hAnsi="Arial" w:cs="Arial"/>
        </w:rPr>
        <w:t>ХОДОШ</w:t>
      </w:r>
      <w:proofErr w:type="spellEnd"/>
      <w:r w:rsidRPr="00551CF9">
        <w:rPr>
          <w:rFonts w:ascii="Arial" w:hAnsi="Arial" w:cs="Arial"/>
        </w:rPr>
        <w:t>)</w:t>
      </w:r>
    </w:p>
    <w:p w:rsidR="00551CF9" w:rsidRDefault="00551CF9" w:rsidP="00551CF9">
      <w:pPr>
        <w:pStyle w:val="a3"/>
        <w:rPr>
          <w:rFonts w:ascii="Arial" w:hAnsi="Arial" w:cs="Arial"/>
        </w:rPr>
      </w:pPr>
      <w:r w:rsidRPr="00551CF9">
        <w:rPr>
          <w:rFonts w:ascii="Arial" w:hAnsi="Arial" w:cs="Arial"/>
        </w:rPr>
        <w:t>Дирижер Михаил ПЛЕТНЕВ</w:t>
      </w:r>
    </w:p>
    <w:p w:rsidR="00116F35" w:rsidRDefault="00116F35" w:rsidP="00551CF9">
      <w:pPr>
        <w:pStyle w:val="a3"/>
        <w:rPr>
          <w:rFonts w:ascii="Arial" w:hAnsi="Arial" w:cs="Arial"/>
        </w:rPr>
      </w:pPr>
    </w:p>
    <w:p w:rsidR="00116F35" w:rsidRDefault="00116F35" w:rsidP="00551CF9">
      <w:pPr>
        <w:pStyle w:val="a3"/>
        <w:rPr>
          <w:rFonts w:ascii="Arial" w:hAnsi="Arial" w:cs="Arial"/>
          <w:b/>
          <w:u w:val="single"/>
        </w:rPr>
      </w:pPr>
      <w:r w:rsidRPr="00C82309">
        <w:rPr>
          <w:rFonts w:ascii="Arial" w:hAnsi="Arial" w:cs="Arial"/>
          <w:b/>
          <w:u w:val="single"/>
        </w:rPr>
        <w:t>Информация о произведениях</w:t>
      </w:r>
    </w:p>
    <w:p w:rsidR="00C82309" w:rsidRPr="00C82309" w:rsidRDefault="00C82309" w:rsidP="00551CF9">
      <w:pPr>
        <w:pStyle w:val="a3"/>
        <w:rPr>
          <w:rFonts w:ascii="Arial" w:hAnsi="Arial" w:cs="Arial"/>
          <w:b/>
          <w:u w:val="single"/>
        </w:rPr>
      </w:pPr>
    </w:p>
    <w:p w:rsidR="00116F35" w:rsidRPr="00116F35" w:rsidRDefault="00116F35" w:rsidP="00116F35">
      <w:pPr>
        <w:pStyle w:val="a3"/>
        <w:rPr>
          <w:rFonts w:ascii="Arial" w:hAnsi="Arial" w:cs="Arial"/>
          <w:b/>
        </w:rPr>
      </w:pPr>
      <w:r w:rsidRPr="00116F35">
        <w:rPr>
          <w:rFonts w:ascii="Arial" w:hAnsi="Arial" w:cs="Arial"/>
          <w:b/>
        </w:rPr>
        <w:t>Римский-Корсаков. «</w:t>
      </w:r>
      <w:proofErr w:type="spellStart"/>
      <w:r w:rsidRPr="00116F35">
        <w:rPr>
          <w:rFonts w:ascii="Arial" w:hAnsi="Arial" w:cs="Arial"/>
          <w:b/>
        </w:rPr>
        <w:t>Кащей</w:t>
      </w:r>
      <w:proofErr w:type="spellEnd"/>
      <w:r w:rsidRPr="00116F35">
        <w:rPr>
          <w:rFonts w:ascii="Arial" w:hAnsi="Arial" w:cs="Arial"/>
          <w:b/>
        </w:rPr>
        <w:t xml:space="preserve"> Бессмертный» 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>На 1900-е годы пришелся расцвет творчества Римского-Корсакова. В этот период было создано одно из самых ярких его произведений – опера «</w:t>
      </w:r>
      <w:proofErr w:type="spellStart"/>
      <w:r w:rsidRPr="00116F35">
        <w:rPr>
          <w:rFonts w:ascii="Arial" w:hAnsi="Arial" w:cs="Arial"/>
        </w:rPr>
        <w:t>Кащей</w:t>
      </w:r>
      <w:proofErr w:type="spellEnd"/>
      <w:r w:rsidRPr="00116F35">
        <w:rPr>
          <w:rFonts w:ascii="Arial" w:hAnsi="Arial" w:cs="Arial"/>
        </w:rPr>
        <w:t xml:space="preserve"> Бессмертный». Композитор дал ей подзаголовок «Осенняя сказочка», иносказательно выразив царившие в российском обществе настроения - недовольство правящим режимом и предчувствие необходимых как свежий воздух перемен. Содержание оперы получилось многозначным, каждый из пяти героев – скорее символические фигуры, нежели живые люди. </w:t>
      </w:r>
      <w:proofErr w:type="spellStart"/>
      <w:r w:rsidRPr="00116F35">
        <w:rPr>
          <w:rFonts w:ascii="Arial" w:hAnsi="Arial" w:cs="Arial"/>
        </w:rPr>
        <w:t>Кащей</w:t>
      </w:r>
      <w:proofErr w:type="spellEnd"/>
      <w:r w:rsidRPr="00116F35">
        <w:rPr>
          <w:rFonts w:ascii="Arial" w:hAnsi="Arial" w:cs="Arial"/>
        </w:rPr>
        <w:t xml:space="preserve"> - олицетворение жестокой силы, изжившей себя, душащей все живое, а его смерть связывалась с обретением свободы и новой жизни. В образе Царевны воплощено все самое человечное и совершенное. Благодаря ей, а не только юношеской силе (Иван-королевич и его помощник Буря-богатырь), возможен путь к свободе – через страдание и искупление (слезы </w:t>
      </w:r>
      <w:proofErr w:type="spellStart"/>
      <w:r w:rsidRPr="00116F35">
        <w:rPr>
          <w:rFonts w:ascii="Arial" w:hAnsi="Arial" w:cs="Arial"/>
        </w:rPr>
        <w:t>Кащеевны</w:t>
      </w:r>
      <w:proofErr w:type="spellEnd"/>
      <w:r w:rsidRPr="00116F35">
        <w:rPr>
          <w:rFonts w:ascii="Arial" w:hAnsi="Arial" w:cs="Arial"/>
        </w:rPr>
        <w:t>).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>Сюжет «</w:t>
      </w:r>
      <w:proofErr w:type="spellStart"/>
      <w:r w:rsidRPr="00116F35">
        <w:rPr>
          <w:rFonts w:ascii="Arial" w:hAnsi="Arial" w:cs="Arial"/>
        </w:rPr>
        <w:t>Кащея</w:t>
      </w:r>
      <w:proofErr w:type="spellEnd"/>
      <w:r w:rsidRPr="00116F35">
        <w:rPr>
          <w:rFonts w:ascii="Arial" w:hAnsi="Arial" w:cs="Arial"/>
        </w:rPr>
        <w:t xml:space="preserve"> Бессмертного» предложил композитору музыкальный критик Евгений Максимович Петровский в ноябре 1900 года. Либретто, основанное на русском фольклоре (тот же сюжет впоследствии будет использован Стравинским в балете «Жар-птица»), заинтересовало Римского-Корсакова, но многое в нем его и не устроило. Дважды автор пьесы переделывал текст, но варианты по-прежнему не нравились композитору. «В развитии и в плане мы с ним (Петровским) расходимся, - писал Римский-Корсаков, - друг </w:t>
      </w:r>
      <w:r w:rsidRPr="00116F35">
        <w:rPr>
          <w:rFonts w:ascii="Arial" w:hAnsi="Arial" w:cs="Arial"/>
        </w:rPr>
        <w:lastRenderedPageBreak/>
        <w:t>друга не понимаем и никогда не поймем». Казалось, что работа на этом и закончится. Но летом 1901 года Римский-Корсаков неожиданно вернулся к «</w:t>
      </w:r>
      <w:proofErr w:type="spellStart"/>
      <w:r w:rsidRPr="00116F35">
        <w:rPr>
          <w:rFonts w:ascii="Arial" w:hAnsi="Arial" w:cs="Arial"/>
        </w:rPr>
        <w:t>Кащею</w:t>
      </w:r>
      <w:proofErr w:type="spellEnd"/>
      <w:r w:rsidRPr="00116F35">
        <w:rPr>
          <w:rFonts w:ascii="Arial" w:hAnsi="Arial" w:cs="Arial"/>
        </w:rPr>
        <w:t xml:space="preserve">», с помощью старшей дочери переделал либретто и очень быстро сочинил и инструментовал первую из трех картин. Затем последовал перерыв, но уже весной 1902 года опера была окончена, и в декабре состоялась ее премьера в московской Частной опере. 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>Политический подтекст оперы стал особенно актуальным после событий 1905 года. Тогда радикально настроенные студенты Петербургской консерватории взялись своими силами ставить «</w:t>
      </w:r>
      <w:proofErr w:type="spellStart"/>
      <w:r w:rsidRPr="00116F35">
        <w:rPr>
          <w:rFonts w:ascii="Arial" w:hAnsi="Arial" w:cs="Arial"/>
        </w:rPr>
        <w:t>Кащея</w:t>
      </w:r>
      <w:proofErr w:type="spellEnd"/>
      <w:r w:rsidRPr="00116F35">
        <w:rPr>
          <w:rFonts w:ascii="Arial" w:hAnsi="Arial" w:cs="Arial"/>
        </w:rPr>
        <w:t xml:space="preserve">» (предполагалось, что сбор от постановки пойдет в помощь жертвам Кровавого воскресенья 9 января). Разучиванию партитуры помогали автор оперы и профессор консерватории Александр Глазунов. Спектакль, выпущенный 27 марта в помещении театра Пассаж, стал чем-то вроде революционной манифестации – полиция потребовала, чтобы публика покинула зал. В беседе с учениками Римский-Корсаков и сам как-то сказал, что некоторые слушатели в </w:t>
      </w:r>
      <w:proofErr w:type="spellStart"/>
      <w:r w:rsidRPr="00116F35">
        <w:rPr>
          <w:rFonts w:ascii="Arial" w:hAnsi="Arial" w:cs="Arial"/>
        </w:rPr>
        <w:t>Кащее</w:t>
      </w:r>
      <w:proofErr w:type="spellEnd"/>
      <w:r w:rsidRPr="00116F35">
        <w:rPr>
          <w:rFonts w:ascii="Arial" w:hAnsi="Arial" w:cs="Arial"/>
        </w:rPr>
        <w:t xml:space="preserve"> находят сходство с одним из самых реакционных деятелей того времени – обер-прокурором Священного Синода К. С. Победоносцевым, и прибавил: «Я тоже нахожу, что вышло очень похоже». 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В своем творчестве Римский-Корсаков неоднократно обращался к жанру сказочной </w:t>
      </w:r>
      <w:r>
        <w:rPr>
          <w:rFonts w:ascii="Arial" w:hAnsi="Arial" w:cs="Arial"/>
        </w:rPr>
        <w:t>о</w:t>
      </w:r>
      <w:r w:rsidRPr="00116F35">
        <w:rPr>
          <w:rFonts w:ascii="Arial" w:hAnsi="Arial" w:cs="Arial"/>
        </w:rPr>
        <w:t>перы, однако «</w:t>
      </w:r>
      <w:proofErr w:type="spellStart"/>
      <w:r w:rsidRPr="00116F35">
        <w:rPr>
          <w:rFonts w:ascii="Arial" w:hAnsi="Arial" w:cs="Arial"/>
        </w:rPr>
        <w:t>Кащей</w:t>
      </w:r>
      <w:proofErr w:type="spellEnd"/>
      <w:r w:rsidRPr="00116F35">
        <w:rPr>
          <w:rFonts w:ascii="Arial" w:hAnsi="Arial" w:cs="Arial"/>
        </w:rPr>
        <w:t xml:space="preserve"> Бессмертный» стал сочинением во многих отношениях новаторским и непохожим на предшествующие опусы. Эта опера, вне всякого сомнения, отразила атмосферу своего времени, которую неверно было бы сводить лишь к политической составляющей. Она заставила композитора выйти далеко за пределы созданного им цельного художественного мира и привычных средств выразительности, став в некотором смысле экспериментальной лабораторией и почвой для появления в дальнейшем таких произведений как «Сказание о невидимом граде Китеже и деве </w:t>
      </w:r>
      <w:proofErr w:type="spellStart"/>
      <w:r w:rsidRPr="00116F35">
        <w:rPr>
          <w:rFonts w:ascii="Arial" w:hAnsi="Arial" w:cs="Arial"/>
        </w:rPr>
        <w:t>Февронии</w:t>
      </w:r>
      <w:proofErr w:type="spellEnd"/>
      <w:r w:rsidRPr="00116F35">
        <w:rPr>
          <w:rFonts w:ascii="Arial" w:hAnsi="Arial" w:cs="Arial"/>
        </w:rPr>
        <w:t>» и «Золотой петушок». Так, «</w:t>
      </w:r>
      <w:proofErr w:type="spellStart"/>
      <w:r w:rsidRPr="00116F35">
        <w:rPr>
          <w:rFonts w:ascii="Arial" w:hAnsi="Arial" w:cs="Arial"/>
        </w:rPr>
        <w:t>Кащей</w:t>
      </w:r>
      <w:proofErr w:type="spellEnd"/>
      <w:r w:rsidRPr="00116F35">
        <w:rPr>
          <w:rFonts w:ascii="Arial" w:hAnsi="Arial" w:cs="Arial"/>
        </w:rPr>
        <w:t xml:space="preserve">» - единственная опера композитора, в которой «зло» занимает центральное место. Даже образы природы здесь враждебны человеку: зловещая метель, дурманящие цветы. С природой в опере связана идея хаоса, неуправляемой стихии, и это совершенно новая черта, ранее не свойственная Римскому-Корсакову и его пантеистическому восприятию мира. Лишь в самом конце испытавшая сострадание </w:t>
      </w:r>
      <w:proofErr w:type="spellStart"/>
      <w:r w:rsidRPr="00116F35">
        <w:rPr>
          <w:rFonts w:ascii="Arial" w:hAnsi="Arial" w:cs="Arial"/>
        </w:rPr>
        <w:t>Кошеевна</w:t>
      </w:r>
      <w:proofErr w:type="spellEnd"/>
      <w:r w:rsidRPr="00116F35">
        <w:rPr>
          <w:rFonts w:ascii="Arial" w:hAnsi="Arial" w:cs="Arial"/>
        </w:rPr>
        <w:t xml:space="preserve"> превращается в плакучую иву, </w:t>
      </w:r>
      <w:proofErr w:type="spellStart"/>
      <w:r w:rsidRPr="00116F35">
        <w:rPr>
          <w:rFonts w:ascii="Arial" w:hAnsi="Arial" w:cs="Arial"/>
        </w:rPr>
        <w:t>Кащеево</w:t>
      </w:r>
      <w:proofErr w:type="spellEnd"/>
      <w:r w:rsidRPr="00116F35">
        <w:rPr>
          <w:rFonts w:ascii="Arial" w:hAnsi="Arial" w:cs="Arial"/>
        </w:rPr>
        <w:t xml:space="preserve"> царство гибнет, и тем самым вселенская гармония восстанавливается. 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>Обрисовка мрачного «</w:t>
      </w:r>
      <w:proofErr w:type="spellStart"/>
      <w:r w:rsidRPr="00116F35">
        <w:rPr>
          <w:rFonts w:ascii="Arial" w:hAnsi="Arial" w:cs="Arial"/>
        </w:rPr>
        <w:t>Кащеева</w:t>
      </w:r>
      <w:proofErr w:type="spellEnd"/>
      <w:r w:rsidRPr="00116F35">
        <w:rPr>
          <w:rFonts w:ascii="Arial" w:hAnsi="Arial" w:cs="Arial"/>
        </w:rPr>
        <w:t xml:space="preserve"> царства» по своим музыкальным характеристикам (сложные, диссонирующие гармонии, необычные оркестровые краски, приемы развития – непрерывная, сквозная форма с системой лейтмотивов), во многом предвосхитила творчество русских композиторов </w:t>
      </w:r>
      <w:proofErr w:type="spellStart"/>
      <w:r w:rsidRPr="00116F35">
        <w:rPr>
          <w:rFonts w:ascii="Arial" w:hAnsi="Arial" w:cs="Arial"/>
        </w:rPr>
        <w:t>XX</w:t>
      </w:r>
      <w:proofErr w:type="spellEnd"/>
      <w:r w:rsidRPr="00116F35">
        <w:rPr>
          <w:rFonts w:ascii="Arial" w:hAnsi="Arial" w:cs="Arial"/>
        </w:rPr>
        <w:t xml:space="preserve"> столетия – Сергея Прокофьева и Игоря Стравинского. Не случайно, музыка «</w:t>
      </w:r>
      <w:proofErr w:type="spellStart"/>
      <w:r w:rsidRPr="00116F35">
        <w:rPr>
          <w:rFonts w:ascii="Arial" w:hAnsi="Arial" w:cs="Arial"/>
        </w:rPr>
        <w:t>Кащея</w:t>
      </w:r>
      <w:proofErr w:type="spellEnd"/>
      <w:r w:rsidRPr="00116F35">
        <w:rPr>
          <w:rFonts w:ascii="Arial" w:hAnsi="Arial" w:cs="Arial"/>
        </w:rPr>
        <w:t xml:space="preserve">» поразила современников и вызвала ожесточенные споры. Сергей Танеев признал оперу гениальным произведением. Анатолий </w:t>
      </w:r>
      <w:proofErr w:type="spellStart"/>
      <w:r w:rsidRPr="00116F35">
        <w:rPr>
          <w:rFonts w:ascii="Arial" w:hAnsi="Arial" w:cs="Arial"/>
        </w:rPr>
        <w:t>Лядов</w:t>
      </w:r>
      <w:proofErr w:type="spellEnd"/>
      <w:r w:rsidRPr="00116F35">
        <w:rPr>
          <w:rFonts w:ascii="Arial" w:hAnsi="Arial" w:cs="Arial"/>
        </w:rPr>
        <w:t xml:space="preserve"> считал, что автор перешел пределы возможного в изощренности и сложности музыкального языка.</w:t>
      </w:r>
    </w:p>
    <w:p w:rsid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>Емкую характеристику музыкальному стилю «</w:t>
      </w:r>
      <w:proofErr w:type="spellStart"/>
      <w:r w:rsidRPr="00116F35">
        <w:rPr>
          <w:rFonts w:ascii="Arial" w:hAnsi="Arial" w:cs="Arial"/>
        </w:rPr>
        <w:t>Кащея</w:t>
      </w:r>
      <w:proofErr w:type="spellEnd"/>
      <w:r w:rsidRPr="00116F35">
        <w:rPr>
          <w:rFonts w:ascii="Arial" w:hAnsi="Arial" w:cs="Arial"/>
        </w:rPr>
        <w:t xml:space="preserve">» дал музыковед и фольклорист Юлий </w:t>
      </w:r>
      <w:proofErr w:type="spellStart"/>
      <w:r w:rsidRPr="00116F35">
        <w:rPr>
          <w:rFonts w:ascii="Arial" w:hAnsi="Arial" w:cs="Arial"/>
        </w:rPr>
        <w:t>Энгель</w:t>
      </w:r>
      <w:proofErr w:type="spellEnd"/>
      <w:r w:rsidRPr="00116F35">
        <w:rPr>
          <w:rFonts w:ascii="Arial" w:hAnsi="Arial" w:cs="Arial"/>
        </w:rPr>
        <w:t>. «Это - совершенно особенная «</w:t>
      </w:r>
      <w:proofErr w:type="spellStart"/>
      <w:r w:rsidRPr="00116F35">
        <w:rPr>
          <w:rFonts w:ascii="Arial" w:hAnsi="Arial" w:cs="Arial"/>
        </w:rPr>
        <w:t>кащеевская</w:t>
      </w:r>
      <w:proofErr w:type="spellEnd"/>
      <w:r w:rsidRPr="00116F35">
        <w:rPr>
          <w:rFonts w:ascii="Arial" w:hAnsi="Arial" w:cs="Arial"/>
        </w:rPr>
        <w:t>» музыка, новые контуры, новые краски, новые построения, настоящий «новый стиль», который можно бы назвать и импрессионистским, и декадентским, если бы под первым словом не подразумевалась только часть того, что так характерно для «</w:t>
      </w:r>
      <w:proofErr w:type="spellStart"/>
      <w:r w:rsidRPr="00116F35">
        <w:rPr>
          <w:rFonts w:ascii="Arial" w:hAnsi="Arial" w:cs="Arial"/>
        </w:rPr>
        <w:t>Кащея</w:t>
      </w:r>
      <w:proofErr w:type="spellEnd"/>
      <w:r w:rsidRPr="00116F35">
        <w:rPr>
          <w:rFonts w:ascii="Arial" w:hAnsi="Arial" w:cs="Arial"/>
        </w:rPr>
        <w:t>», а со вторым не соединялось представление о чем-то вырождающемся, приходящем в упадок. Ничего упадочного, как вообще ничего выисканного, манерного в «</w:t>
      </w:r>
      <w:proofErr w:type="spellStart"/>
      <w:r w:rsidRPr="00116F35">
        <w:rPr>
          <w:rFonts w:ascii="Arial" w:hAnsi="Arial" w:cs="Arial"/>
        </w:rPr>
        <w:t>Кащее</w:t>
      </w:r>
      <w:proofErr w:type="spellEnd"/>
      <w:r w:rsidRPr="00116F35">
        <w:rPr>
          <w:rFonts w:ascii="Arial" w:hAnsi="Arial" w:cs="Arial"/>
        </w:rPr>
        <w:t>» нет. Все точно сымпровизировано. Но всмотритесь поближе в эту импровизацию, и вы увидите, сколько вложено в нее ума, знания и «заранее обдуманного намерения». Все здание «</w:t>
      </w:r>
      <w:proofErr w:type="spellStart"/>
      <w:r w:rsidRPr="00116F35">
        <w:rPr>
          <w:rFonts w:ascii="Arial" w:hAnsi="Arial" w:cs="Arial"/>
        </w:rPr>
        <w:t>Кащея</w:t>
      </w:r>
      <w:proofErr w:type="spellEnd"/>
      <w:r w:rsidRPr="00116F35">
        <w:rPr>
          <w:rFonts w:ascii="Arial" w:hAnsi="Arial" w:cs="Arial"/>
        </w:rPr>
        <w:t xml:space="preserve">» построено на горсти основных музыкальных элементов, контрастирующих друг с другом и в то же время способных </w:t>
      </w:r>
      <w:proofErr w:type="gramStart"/>
      <w:r w:rsidRPr="00116F35">
        <w:rPr>
          <w:rFonts w:ascii="Arial" w:hAnsi="Arial" w:cs="Arial"/>
        </w:rPr>
        <w:t>ко</w:t>
      </w:r>
      <w:proofErr w:type="gramEnd"/>
      <w:r w:rsidRPr="00116F35">
        <w:rPr>
          <w:rFonts w:ascii="Arial" w:hAnsi="Arial" w:cs="Arial"/>
        </w:rPr>
        <w:t xml:space="preserve"> всевозможным соединениям и сопоставлениям».</w:t>
      </w:r>
    </w:p>
    <w:p w:rsidR="00116F35" w:rsidRDefault="00116F35" w:rsidP="00551CF9">
      <w:pPr>
        <w:pStyle w:val="a3"/>
        <w:rPr>
          <w:rFonts w:ascii="Arial" w:hAnsi="Arial" w:cs="Arial"/>
        </w:rPr>
      </w:pPr>
    </w:p>
    <w:p w:rsidR="00116F35" w:rsidRPr="00116F35" w:rsidRDefault="00116F35" w:rsidP="00116F35">
      <w:pPr>
        <w:pStyle w:val="a3"/>
        <w:jc w:val="both"/>
        <w:rPr>
          <w:rFonts w:ascii="Arial" w:hAnsi="Arial" w:cs="Arial"/>
          <w:b/>
        </w:rPr>
      </w:pPr>
      <w:r w:rsidRPr="00116F35">
        <w:rPr>
          <w:rFonts w:ascii="Arial" w:hAnsi="Arial" w:cs="Arial"/>
          <w:b/>
        </w:rPr>
        <w:t>Стравинский. «Жар-птица»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Премьера балета «Жар-птица» состоялась 25 июня 1910 года на сцене парижской Гранд-Опера в рамках «Русских сезонов» Сергея Дягилева. Поставил балет Михаил Фокин, костюмы Жар-птицы и Царевны Ненаглядной Красы были созданы Львом </w:t>
      </w:r>
      <w:proofErr w:type="spellStart"/>
      <w:r w:rsidRPr="00116F35">
        <w:rPr>
          <w:rFonts w:ascii="Arial" w:hAnsi="Arial" w:cs="Arial"/>
        </w:rPr>
        <w:t>Бакстом</w:t>
      </w:r>
      <w:proofErr w:type="spellEnd"/>
      <w:r w:rsidRPr="00116F35">
        <w:rPr>
          <w:rFonts w:ascii="Arial" w:hAnsi="Arial" w:cs="Arial"/>
        </w:rPr>
        <w:t xml:space="preserve">, декорации и остальные костюмы – Александром Головиным. Жар-птицу на премьере танцевала Тамара </w:t>
      </w:r>
      <w:proofErr w:type="spellStart"/>
      <w:r w:rsidRPr="00116F35">
        <w:rPr>
          <w:rFonts w:ascii="Arial" w:hAnsi="Arial" w:cs="Arial"/>
        </w:rPr>
        <w:t>Карсавина</w:t>
      </w:r>
      <w:proofErr w:type="spellEnd"/>
      <w:r w:rsidRPr="00116F35">
        <w:rPr>
          <w:rFonts w:ascii="Arial" w:hAnsi="Arial" w:cs="Arial"/>
        </w:rPr>
        <w:t xml:space="preserve">, Ивана-царевича сам Михаил Фокин. Успех балета превзошел все ожидания – его признали «чудом восхитительного равновесия между движениями, звуками и формами». Не последнее место в череде восторгов принадлежало и музыке. Парижскую публику покорила яркость, красочность и </w:t>
      </w:r>
      <w:r w:rsidRPr="00116F35">
        <w:rPr>
          <w:rFonts w:ascii="Arial" w:hAnsi="Arial" w:cs="Arial"/>
        </w:rPr>
        <w:lastRenderedPageBreak/>
        <w:t>самобытность стиля Игоря Стравинского. «Жар-птица» принесла молодому и до того практически неизвестному автору всеобщее признание и славу. Для «Русских сезонов» в последующие годы композитор создал два не менее знаменитых шедевра «на русскую тему» – балеты «Петрушка» (1911) и «Весна священная» (1913).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Любопытно, что замысел «Жар-птицы» не принадлежал Стравинскому. Михаил Фокин в «Мемуарах» вспоминал, как родилась идея этого спектакля: «Не хватало балета из русской жизни или на тему из русской сказки. Мы (Дягилев, группа художников и я) стали искать сюжеты. Лучшие литературные обработки русской сказки были уже использованы для сцены (главным образом Римским-Корсаковым в его операх). Только образ Жар-птицы остался еще неиспользованным, а между тем Жар-птица - самое фантастическое создание народной сказки и вместе с тем наиболее подходящее для танцевального воплощения. Но нет такой сказки о Жар-птице, которая бы целиком подошла к балету. Я взялся соединить различные народные сказки и сочинил по ним балетное либретто».  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С просьбой написать музыку для «Жар-птицы» Дягилев обратился к Анатолию </w:t>
      </w:r>
      <w:proofErr w:type="spellStart"/>
      <w:r w:rsidRPr="00116F35">
        <w:rPr>
          <w:rFonts w:ascii="Arial" w:hAnsi="Arial" w:cs="Arial"/>
        </w:rPr>
        <w:t>Лядову</w:t>
      </w:r>
      <w:proofErr w:type="spellEnd"/>
      <w:r w:rsidRPr="00116F35">
        <w:rPr>
          <w:rFonts w:ascii="Arial" w:hAnsi="Arial" w:cs="Arial"/>
        </w:rPr>
        <w:t xml:space="preserve">. Маститый композитор очень заинтересовался, однако через три месяца вернул либретто. Некоторое время над балетом работал Николай Черепнин, но и он не довел дело до конца. Решение заказать музыку Стравинскому созрело сразу же после концерта, на котором исполнялся «Фейерверк» - одно из первых произведений композитора. Это сочинение поразило воображение Фокина и Дягилева. «У публики «Фейерверк»... не имел успеха, - писал Фокин. - Но и Дягилева, и меня он захватил. Там было как раз то, чего я ждал для «Жар-птицы». Музыка эта горит, пылает, бросает искрами. Это то, что мне надо было для огневого образа в балете». 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Сюжет «Жар-птицы» внешне достаточно прост: Иван-царевич, охотясь за Жар-птицей, проникает в Зачарованный сад, встречает прекрасную Царевну, мужественно противостоит чарам </w:t>
      </w:r>
      <w:proofErr w:type="spellStart"/>
      <w:r w:rsidRPr="00116F35">
        <w:rPr>
          <w:rFonts w:ascii="Arial" w:hAnsi="Arial" w:cs="Arial"/>
        </w:rPr>
        <w:t>Кащея</w:t>
      </w:r>
      <w:proofErr w:type="spellEnd"/>
      <w:r w:rsidRPr="00116F35">
        <w:rPr>
          <w:rFonts w:ascii="Arial" w:hAnsi="Arial" w:cs="Arial"/>
        </w:rPr>
        <w:t xml:space="preserve"> и, наконец, с помощью чудесной птицы находит </w:t>
      </w:r>
      <w:proofErr w:type="spellStart"/>
      <w:r w:rsidRPr="00116F35">
        <w:rPr>
          <w:rFonts w:ascii="Arial" w:hAnsi="Arial" w:cs="Arial"/>
        </w:rPr>
        <w:t>Кащееву</w:t>
      </w:r>
      <w:proofErr w:type="spellEnd"/>
      <w:r w:rsidRPr="00116F35">
        <w:rPr>
          <w:rFonts w:ascii="Arial" w:hAnsi="Arial" w:cs="Arial"/>
        </w:rPr>
        <w:t xml:space="preserve"> смерть. Казалось бы, вслед за сказочными операми Римского-Корсакова, балет предлагает типичное для волшебной сказки противопоставление мира фантастического человеческому началу. Однако музыкальная драматургия балета гораздо сложнее. Как писал Борис Асафьев, музыка Стравинского поведала о «борьбе» двух начал внутри фантастического мира: мертвящей, «пригибающей к земле» силе злых чар </w:t>
      </w:r>
      <w:proofErr w:type="spellStart"/>
      <w:r w:rsidRPr="00116F35">
        <w:rPr>
          <w:rFonts w:ascii="Arial" w:hAnsi="Arial" w:cs="Arial"/>
        </w:rPr>
        <w:t>Кащея</w:t>
      </w:r>
      <w:proofErr w:type="spellEnd"/>
      <w:r w:rsidRPr="00116F35">
        <w:rPr>
          <w:rFonts w:ascii="Arial" w:hAnsi="Arial" w:cs="Arial"/>
        </w:rPr>
        <w:t xml:space="preserve"> и трепетной «стихи ветра и огня», олицетворением которой была Жар-птица. Противостояние этих двух сил приводит к кульминации - </w:t>
      </w:r>
      <w:proofErr w:type="gramStart"/>
      <w:r w:rsidRPr="00116F35">
        <w:rPr>
          <w:rFonts w:ascii="Arial" w:hAnsi="Arial" w:cs="Arial"/>
        </w:rPr>
        <w:t>Поганому</w:t>
      </w:r>
      <w:proofErr w:type="gramEnd"/>
      <w:r w:rsidRPr="00116F35">
        <w:rPr>
          <w:rFonts w:ascii="Arial" w:hAnsi="Arial" w:cs="Arial"/>
        </w:rPr>
        <w:t xml:space="preserve"> плясу </w:t>
      </w:r>
      <w:proofErr w:type="spellStart"/>
      <w:r w:rsidRPr="00116F35">
        <w:rPr>
          <w:rFonts w:ascii="Arial" w:hAnsi="Arial" w:cs="Arial"/>
        </w:rPr>
        <w:t>Кащеева</w:t>
      </w:r>
      <w:proofErr w:type="spellEnd"/>
      <w:r w:rsidRPr="00116F35">
        <w:rPr>
          <w:rFonts w:ascii="Arial" w:hAnsi="Arial" w:cs="Arial"/>
        </w:rPr>
        <w:t xml:space="preserve"> царства, апофеозу динамики и экспрессии, в вихре которой бьется огненная птица. 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Вскоре после премьеры балета в 1911 году сам Стравинский составил оркестровую сюиту из его музыки, побуждаемый не только успехом спектакля, но и заботой о более совершенном звучании в условиях концертного зала. В 1919 году появилась новая редакция сюиты, в которой композитор отказался от грандиозного состава оркестра, задействованного в балетной партитуре. В 1945 году Стравинский вновь вернулся к «Жар-птице» и создал третью, наиболее полную, редакцию. Она состоит из Вступления; Прелюдии и Танца Жар-птицы, Вариаций Жар-птицы; 1-й пантомимы: Па-де-де Жар-птицы и Ивана-царевича; 2-й пантомимы: Скерцо, Танца царевен; 3-й пантомимы: Хоровода, </w:t>
      </w:r>
      <w:proofErr w:type="gramStart"/>
      <w:r w:rsidRPr="00116F35">
        <w:rPr>
          <w:rFonts w:ascii="Arial" w:hAnsi="Arial" w:cs="Arial"/>
        </w:rPr>
        <w:t>Поганого</w:t>
      </w:r>
      <w:proofErr w:type="gramEnd"/>
      <w:r w:rsidRPr="00116F35">
        <w:rPr>
          <w:rFonts w:ascii="Arial" w:hAnsi="Arial" w:cs="Arial"/>
        </w:rPr>
        <w:t xml:space="preserve"> пляса; Колыбельной Жар-птицы и Финального гимна.</w:t>
      </w:r>
    </w:p>
    <w:p w:rsidR="00116F35" w:rsidRDefault="00116F35" w:rsidP="00551CF9">
      <w:pPr>
        <w:pStyle w:val="a3"/>
        <w:rPr>
          <w:rFonts w:ascii="Arial" w:hAnsi="Arial" w:cs="Arial"/>
        </w:rPr>
      </w:pPr>
    </w:p>
    <w:p w:rsidR="00116F35" w:rsidRDefault="00116F35" w:rsidP="00551CF9">
      <w:pPr>
        <w:pStyle w:val="a3"/>
        <w:rPr>
          <w:rFonts w:ascii="Arial" w:hAnsi="Arial" w:cs="Arial"/>
        </w:rPr>
      </w:pPr>
    </w:p>
    <w:p w:rsidR="00116F35" w:rsidRPr="00116F35" w:rsidRDefault="00116F35" w:rsidP="00551CF9">
      <w:pPr>
        <w:pStyle w:val="a3"/>
        <w:rPr>
          <w:rFonts w:ascii="Arial" w:hAnsi="Arial" w:cs="Arial"/>
          <w:b/>
          <w:u w:val="single"/>
        </w:rPr>
      </w:pPr>
      <w:r w:rsidRPr="00116F35">
        <w:rPr>
          <w:rFonts w:ascii="Arial" w:hAnsi="Arial" w:cs="Arial"/>
          <w:b/>
          <w:u w:val="single"/>
        </w:rPr>
        <w:t>Информация об участниках</w:t>
      </w:r>
      <w:r>
        <w:rPr>
          <w:rFonts w:ascii="Arial" w:hAnsi="Arial" w:cs="Arial"/>
          <w:b/>
          <w:u w:val="single"/>
        </w:rPr>
        <w:t xml:space="preserve"> концертной программы</w:t>
      </w:r>
    </w:p>
    <w:p w:rsidR="00116F35" w:rsidRDefault="00116F35" w:rsidP="00551CF9">
      <w:pPr>
        <w:pStyle w:val="a3"/>
        <w:rPr>
          <w:rFonts w:ascii="Arial" w:hAnsi="Arial" w:cs="Arial"/>
        </w:rPr>
      </w:pPr>
    </w:p>
    <w:p w:rsidR="00116F35" w:rsidRPr="00116F35" w:rsidRDefault="00116F35" w:rsidP="00116F35">
      <w:pPr>
        <w:pStyle w:val="a3"/>
        <w:rPr>
          <w:rFonts w:ascii="Arial" w:hAnsi="Arial" w:cs="Arial"/>
          <w:b/>
        </w:rPr>
      </w:pPr>
      <w:r w:rsidRPr="00116F35">
        <w:rPr>
          <w:rFonts w:ascii="Arial" w:hAnsi="Arial" w:cs="Arial"/>
          <w:b/>
        </w:rPr>
        <w:t>Михаил Плетнев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>Основатель, художественный руководитель и главный дирижер Российского национального оркестра, входящего, согласно международным рейтингам, в двадцатку лучших оркестров мира.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Михаил Плетнев родился в 1957 г. в Архангельске в семье музыкантов. Он учился в музыкальной школе-десятилетке при Казанской консерватории, затем в </w:t>
      </w:r>
      <w:proofErr w:type="spellStart"/>
      <w:r w:rsidRPr="00116F35">
        <w:rPr>
          <w:rFonts w:ascii="Arial" w:hAnsi="Arial" w:cs="Arial"/>
        </w:rPr>
        <w:t>ЦМШ</w:t>
      </w:r>
      <w:proofErr w:type="spellEnd"/>
      <w:r w:rsidRPr="00116F35">
        <w:rPr>
          <w:rFonts w:ascii="Arial" w:hAnsi="Arial" w:cs="Arial"/>
        </w:rPr>
        <w:t xml:space="preserve"> при Московской государственной консерватории имени П. И. Чайковского. В возрасте 16 лет Михаил Плетнев был удостоен Гран-при </w:t>
      </w:r>
      <w:proofErr w:type="gramStart"/>
      <w:r w:rsidRPr="00116F35">
        <w:rPr>
          <w:rFonts w:ascii="Arial" w:hAnsi="Arial" w:cs="Arial"/>
        </w:rPr>
        <w:t>на</w:t>
      </w:r>
      <w:proofErr w:type="gramEnd"/>
      <w:r w:rsidRPr="00116F35">
        <w:rPr>
          <w:rFonts w:ascii="Arial" w:hAnsi="Arial" w:cs="Arial"/>
        </w:rPr>
        <w:t xml:space="preserve"> Международном юношеском фортепианном конкурса в Париже. С 1974 по 1979 гг. он продолжил обучение в Московской консерватории в классе профессора Я. В. </w:t>
      </w:r>
      <w:proofErr w:type="spellStart"/>
      <w:r w:rsidRPr="00116F35">
        <w:rPr>
          <w:rFonts w:ascii="Arial" w:hAnsi="Arial" w:cs="Arial"/>
        </w:rPr>
        <w:t>Флиера</w:t>
      </w:r>
      <w:proofErr w:type="spellEnd"/>
      <w:r w:rsidRPr="00116F35">
        <w:rPr>
          <w:rFonts w:ascii="Arial" w:hAnsi="Arial" w:cs="Arial"/>
        </w:rPr>
        <w:t xml:space="preserve">, а после его смерти — в классе профессора Л. Н. Власенко (у него же в 1981 г. закончил аспирантуру). В 1977 г. пианист завоевал Первую премию на Всесоюзном конкурсе пианистов в Ленинграде, в 1978 — Первую премию и Золотую медаль </w:t>
      </w:r>
      <w:proofErr w:type="spellStart"/>
      <w:r w:rsidRPr="00116F35">
        <w:rPr>
          <w:rFonts w:ascii="Arial" w:hAnsi="Arial" w:cs="Arial"/>
        </w:rPr>
        <w:t>VI</w:t>
      </w:r>
      <w:proofErr w:type="spellEnd"/>
      <w:r w:rsidRPr="00116F35">
        <w:rPr>
          <w:rFonts w:ascii="Arial" w:hAnsi="Arial" w:cs="Arial"/>
        </w:rPr>
        <w:t xml:space="preserve"> Международного конкурса имени П. И. Чайковского.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lastRenderedPageBreak/>
        <w:t xml:space="preserve">С этого времени началась интенсивная концертная деятельность артиста. Он выступал по всему миру с сольными программами и вместе с известнейшими оркестрами Европы и Америки — Филармоническими оркестрами Берлина, Лондона, Израиля, Мюнхена, Чехии; Симфоническими оркестрами Сан-Франциско, </w:t>
      </w:r>
      <w:proofErr w:type="spellStart"/>
      <w:r w:rsidRPr="00116F35">
        <w:rPr>
          <w:rFonts w:ascii="Arial" w:hAnsi="Arial" w:cs="Arial"/>
        </w:rPr>
        <w:t>Питсбурга</w:t>
      </w:r>
      <w:proofErr w:type="spellEnd"/>
      <w:r w:rsidRPr="00116F35">
        <w:rPr>
          <w:rFonts w:ascii="Arial" w:hAnsi="Arial" w:cs="Arial"/>
        </w:rPr>
        <w:t xml:space="preserve">; Национальным оркестром Франции; оркестром «Санта </w:t>
      </w:r>
      <w:proofErr w:type="spellStart"/>
      <w:r w:rsidRPr="00116F35">
        <w:rPr>
          <w:rFonts w:ascii="Arial" w:hAnsi="Arial" w:cs="Arial"/>
        </w:rPr>
        <w:t>Чечилия</w:t>
      </w:r>
      <w:proofErr w:type="spellEnd"/>
      <w:r w:rsidRPr="00116F35">
        <w:rPr>
          <w:rFonts w:ascii="Arial" w:hAnsi="Arial" w:cs="Arial"/>
        </w:rPr>
        <w:t xml:space="preserve">» и многими другими; играл под управлением выдающихся дирижеров современности — К. </w:t>
      </w:r>
      <w:proofErr w:type="spellStart"/>
      <w:r w:rsidRPr="00116F35">
        <w:rPr>
          <w:rFonts w:ascii="Arial" w:hAnsi="Arial" w:cs="Arial"/>
        </w:rPr>
        <w:t>Аббадо</w:t>
      </w:r>
      <w:proofErr w:type="spellEnd"/>
      <w:r w:rsidRPr="00116F35">
        <w:rPr>
          <w:rFonts w:ascii="Arial" w:hAnsi="Arial" w:cs="Arial"/>
        </w:rPr>
        <w:t xml:space="preserve">, К.-М. </w:t>
      </w:r>
      <w:proofErr w:type="spellStart"/>
      <w:r w:rsidRPr="00116F35">
        <w:rPr>
          <w:rFonts w:ascii="Arial" w:hAnsi="Arial" w:cs="Arial"/>
        </w:rPr>
        <w:t>Джулини</w:t>
      </w:r>
      <w:proofErr w:type="spellEnd"/>
      <w:r w:rsidRPr="00116F35">
        <w:rPr>
          <w:rFonts w:ascii="Arial" w:hAnsi="Arial" w:cs="Arial"/>
        </w:rPr>
        <w:t xml:space="preserve">, Б. </w:t>
      </w:r>
      <w:proofErr w:type="spellStart"/>
      <w:r w:rsidRPr="00116F35">
        <w:rPr>
          <w:rFonts w:ascii="Arial" w:hAnsi="Arial" w:cs="Arial"/>
        </w:rPr>
        <w:t>Хайтинка</w:t>
      </w:r>
      <w:proofErr w:type="spellEnd"/>
      <w:r w:rsidRPr="00116F35">
        <w:rPr>
          <w:rFonts w:ascii="Arial" w:hAnsi="Arial" w:cs="Arial"/>
        </w:rPr>
        <w:t xml:space="preserve">, Л. </w:t>
      </w:r>
      <w:proofErr w:type="spellStart"/>
      <w:r w:rsidRPr="00116F35">
        <w:rPr>
          <w:rFonts w:ascii="Arial" w:hAnsi="Arial" w:cs="Arial"/>
        </w:rPr>
        <w:t>Маазеля</w:t>
      </w:r>
      <w:proofErr w:type="spellEnd"/>
      <w:r w:rsidRPr="00116F35">
        <w:rPr>
          <w:rFonts w:ascii="Arial" w:hAnsi="Arial" w:cs="Arial"/>
        </w:rPr>
        <w:t xml:space="preserve">, З. Меты, К. </w:t>
      </w:r>
      <w:proofErr w:type="spellStart"/>
      <w:r w:rsidRPr="00116F35">
        <w:rPr>
          <w:rFonts w:ascii="Arial" w:hAnsi="Arial" w:cs="Arial"/>
        </w:rPr>
        <w:t>Зандерлинга</w:t>
      </w:r>
      <w:proofErr w:type="spellEnd"/>
      <w:r w:rsidRPr="00116F35">
        <w:rPr>
          <w:rFonts w:ascii="Arial" w:hAnsi="Arial" w:cs="Arial"/>
        </w:rPr>
        <w:t xml:space="preserve">, Л. </w:t>
      </w:r>
      <w:proofErr w:type="spellStart"/>
      <w:r w:rsidRPr="00116F35">
        <w:rPr>
          <w:rFonts w:ascii="Arial" w:hAnsi="Arial" w:cs="Arial"/>
        </w:rPr>
        <w:t>Слаткина</w:t>
      </w:r>
      <w:proofErr w:type="spellEnd"/>
      <w:r w:rsidRPr="00116F35">
        <w:rPr>
          <w:rFonts w:ascii="Arial" w:hAnsi="Arial" w:cs="Arial"/>
        </w:rPr>
        <w:t xml:space="preserve">, Н. </w:t>
      </w:r>
      <w:proofErr w:type="spellStart"/>
      <w:r w:rsidRPr="00116F35">
        <w:rPr>
          <w:rFonts w:ascii="Arial" w:hAnsi="Arial" w:cs="Arial"/>
        </w:rPr>
        <w:t>Ярви</w:t>
      </w:r>
      <w:proofErr w:type="spellEnd"/>
      <w:r w:rsidRPr="00116F35">
        <w:rPr>
          <w:rFonts w:ascii="Arial" w:hAnsi="Arial" w:cs="Arial"/>
        </w:rPr>
        <w:t xml:space="preserve">, Р. </w:t>
      </w:r>
      <w:proofErr w:type="spellStart"/>
      <w:r w:rsidRPr="00116F35">
        <w:rPr>
          <w:rFonts w:ascii="Arial" w:hAnsi="Arial" w:cs="Arial"/>
        </w:rPr>
        <w:t>Шайи</w:t>
      </w:r>
      <w:proofErr w:type="spellEnd"/>
      <w:r w:rsidRPr="00116F35">
        <w:rPr>
          <w:rFonts w:ascii="Arial" w:hAnsi="Arial" w:cs="Arial"/>
        </w:rPr>
        <w:t xml:space="preserve">, Р. </w:t>
      </w:r>
      <w:proofErr w:type="spellStart"/>
      <w:r w:rsidRPr="00116F35">
        <w:rPr>
          <w:rFonts w:ascii="Arial" w:hAnsi="Arial" w:cs="Arial"/>
        </w:rPr>
        <w:t>Баршая</w:t>
      </w:r>
      <w:proofErr w:type="spellEnd"/>
      <w:r w:rsidRPr="00116F35">
        <w:rPr>
          <w:rFonts w:ascii="Arial" w:hAnsi="Arial" w:cs="Arial"/>
        </w:rPr>
        <w:t>...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В 1980 г. Михаил Плетнев дебютировал как дирижер. Отдавая основные силы пианистической деятельности, он нередко появлялся за пультом ведущих оркестров нашей страны. Но взлет его дирижерской карьеры пришелся на 90-е годы, когда маэстро основал Российский национальный оркестр (1990). Под его руководством коллектив завоевал репутацию одного из лучших оркестров мира. «На концертах </w:t>
      </w:r>
      <w:proofErr w:type="spellStart"/>
      <w:r w:rsidRPr="00116F35">
        <w:rPr>
          <w:rFonts w:ascii="Arial" w:hAnsi="Arial" w:cs="Arial"/>
        </w:rPr>
        <w:t>РНО</w:t>
      </w:r>
      <w:proofErr w:type="spellEnd"/>
      <w:r w:rsidRPr="00116F35">
        <w:rPr>
          <w:rFonts w:ascii="Arial" w:hAnsi="Arial" w:cs="Arial"/>
        </w:rPr>
        <w:t xml:space="preserve"> и Михаила Плетнева зал превращается в храм. Оркестр звучит собранно и роскошно» (Коммерсант).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Помимо плодотворного сотрудничества с Российским национальным оркестром, Плетнев выступает в качестве приглашенного дирижера с такими ведущими музыкальными коллективами как </w:t>
      </w:r>
      <w:proofErr w:type="spellStart"/>
      <w:r w:rsidRPr="00116F35">
        <w:rPr>
          <w:rFonts w:ascii="Arial" w:hAnsi="Arial" w:cs="Arial"/>
        </w:rPr>
        <w:t>Mahler</w:t>
      </w:r>
      <w:proofErr w:type="spellEnd"/>
      <w:r w:rsidRPr="00116F35">
        <w:rPr>
          <w:rFonts w:ascii="Arial" w:hAnsi="Arial" w:cs="Arial"/>
        </w:rPr>
        <w:t xml:space="preserve"> </w:t>
      </w:r>
      <w:proofErr w:type="spellStart"/>
      <w:r w:rsidRPr="00116F35">
        <w:rPr>
          <w:rFonts w:ascii="Arial" w:hAnsi="Arial" w:cs="Arial"/>
        </w:rPr>
        <w:t>Chamber</w:t>
      </w:r>
      <w:proofErr w:type="spellEnd"/>
      <w:r w:rsidRPr="00116F35">
        <w:rPr>
          <w:rFonts w:ascii="Arial" w:hAnsi="Arial" w:cs="Arial"/>
        </w:rPr>
        <w:t xml:space="preserve"> </w:t>
      </w:r>
      <w:proofErr w:type="spellStart"/>
      <w:r w:rsidRPr="00116F35">
        <w:rPr>
          <w:rFonts w:ascii="Arial" w:hAnsi="Arial" w:cs="Arial"/>
        </w:rPr>
        <w:t>Orchestra</w:t>
      </w:r>
      <w:proofErr w:type="spellEnd"/>
      <w:r w:rsidRPr="00116F35">
        <w:rPr>
          <w:rFonts w:ascii="Arial" w:hAnsi="Arial" w:cs="Arial"/>
        </w:rPr>
        <w:t xml:space="preserve">, Филармонические оркестры Лондона, Токио, Лос-Анджелеса; Симфонические оркестры Бирмингема, Лондона, </w:t>
      </w:r>
      <w:proofErr w:type="spellStart"/>
      <w:r w:rsidRPr="00116F35">
        <w:rPr>
          <w:rFonts w:ascii="Arial" w:hAnsi="Arial" w:cs="Arial"/>
        </w:rPr>
        <w:t>Концертгебау</w:t>
      </w:r>
      <w:proofErr w:type="spellEnd"/>
      <w:r w:rsidRPr="00116F35">
        <w:rPr>
          <w:rFonts w:ascii="Arial" w:hAnsi="Arial" w:cs="Arial"/>
        </w:rPr>
        <w:t xml:space="preserve">, оркестром </w:t>
      </w:r>
      <w:proofErr w:type="spellStart"/>
      <w:r w:rsidRPr="00116F35">
        <w:rPr>
          <w:rFonts w:ascii="Arial" w:hAnsi="Arial" w:cs="Arial"/>
        </w:rPr>
        <w:t>NHK</w:t>
      </w:r>
      <w:proofErr w:type="spellEnd"/>
      <w:r w:rsidRPr="00116F35">
        <w:rPr>
          <w:rFonts w:ascii="Arial" w:hAnsi="Arial" w:cs="Arial"/>
        </w:rPr>
        <w:t xml:space="preserve">  и другими.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>Выдающийся пианист современности, Михаил Плетнев после почти шестилетнего перерыва продолжает свою сольную деятельность, играя в музыкальных столицах мира с лучшими оркестрами и дирижерами. Плетнев «исполняет каждое сочинение как свое собственное, его интерпретации поразительны — подобное вряд ли под силу любому другому пианисту» («</w:t>
      </w:r>
      <w:proofErr w:type="spellStart"/>
      <w:r w:rsidRPr="00116F35">
        <w:rPr>
          <w:rFonts w:ascii="Arial" w:hAnsi="Arial" w:cs="Arial"/>
        </w:rPr>
        <w:t>BBC</w:t>
      </w:r>
      <w:proofErr w:type="spellEnd"/>
      <w:r w:rsidRPr="00116F35">
        <w:rPr>
          <w:rFonts w:ascii="Arial" w:hAnsi="Arial" w:cs="Arial"/>
        </w:rPr>
        <w:t xml:space="preserve"> </w:t>
      </w:r>
      <w:proofErr w:type="spellStart"/>
      <w:r w:rsidRPr="00116F35">
        <w:rPr>
          <w:rFonts w:ascii="Arial" w:hAnsi="Arial" w:cs="Arial"/>
        </w:rPr>
        <w:t>Music</w:t>
      </w:r>
      <w:proofErr w:type="spellEnd"/>
      <w:r w:rsidRPr="00116F35">
        <w:rPr>
          <w:rFonts w:ascii="Arial" w:hAnsi="Arial" w:cs="Arial"/>
        </w:rPr>
        <w:t xml:space="preserve"> </w:t>
      </w:r>
      <w:proofErr w:type="spellStart"/>
      <w:r w:rsidRPr="00116F35">
        <w:rPr>
          <w:rFonts w:ascii="Arial" w:hAnsi="Arial" w:cs="Arial"/>
        </w:rPr>
        <w:t>Magazine</w:t>
      </w:r>
      <w:proofErr w:type="spellEnd"/>
      <w:r w:rsidRPr="00116F35">
        <w:rPr>
          <w:rFonts w:ascii="Arial" w:hAnsi="Arial" w:cs="Arial"/>
        </w:rPr>
        <w:t>»).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Все большее место в творческой деятельности музыканта занимает композиция. </w:t>
      </w:r>
      <w:proofErr w:type="gramStart"/>
      <w:r w:rsidRPr="00116F35">
        <w:rPr>
          <w:rFonts w:ascii="Arial" w:hAnsi="Arial" w:cs="Arial"/>
        </w:rPr>
        <w:t>Среди его сочинений — Триптих для симфонического оркестра, Фантазия для скрипки с оркестром, Каприччио для фортепиано с оркестром, «Классическая симфония», Квинтет для флейты, скрипки, альта, виолончели и фортепиано, Концерт для альта с оркестром, фортепианные переложения сюит из балетов «Щелкунчик» и «Спящая красавица» Чайковского, фрагментов из балетов «Анна Каренина» Щедрина, «Золушка» Прокофьева, переложение для кларнета Концерта для скрипки с оркестром Бетховена и</w:t>
      </w:r>
      <w:proofErr w:type="gramEnd"/>
      <w:r w:rsidRPr="00116F35">
        <w:rPr>
          <w:rFonts w:ascii="Arial" w:hAnsi="Arial" w:cs="Arial"/>
        </w:rPr>
        <w:t xml:space="preserve"> др.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Многочисленные записи Михаила Плетнева на фирмах </w:t>
      </w:r>
      <w:proofErr w:type="spellStart"/>
      <w:r w:rsidRPr="00116F35">
        <w:rPr>
          <w:rFonts w:ascii="Arial" w:hAnsi="Arial" w:cs="Arial"/>
        </w:rPr>
        <w:t>EMI</w:t>
      </w:r>
      <w:proofErr w:type="spellEnd"/>
      <w:r w:rsidRPr="00116F35">
        <w:rPr>
          <w:rFonts w:ascii="Arial" w:hAnsi="Arial" w:cs="Arial"/>
        </w:rPr>
        <w:t xml:space="preserve"> — </w:t>
      </w:r>
      <w:proofErr w:type="spellStart"/>
      <w:r w:rsidRPr="00116F35">
        <w:rPr>
          <w:rFonts w:ascii="Arial" w:hAnsi="Arial" w:cs="Arial"/>
        </w:rPr>
        <w:t>Virgin</w:t>
      </w:r>
      <w:proofErr w:type="spellEnd"/>
      <w:r w:rsidRPr="00116F35">
        <w:rPr>
          <w:rFonts w:ascii="Arial" w:hAnsi="Arial" w:cs="Arial"/>
        </w:rPr>
        <w:t xml:space="preserve"> </w:t>
      </w:r>
      <w:proofErr w:type="spellStart"/>
      <w:r w:rsidRPr="00116F35">
        <w:rPr>
          <w:rFonts w:ascii="Arial" w:hAnsi="Arial" w:cs="Arial"/>
        </w:rPr>
        <w:t>Classics</w:t>
      </w:r>
      <w:proofErr w:type="spellEnd"/>
      <w:r w:rsidRPr="00116F35">
        <w:rPr>
          <w:rFonts w:ascii="Arial" w:hAnsi="Arial" w:cs="Arial"/>
        </w:rPr>
        <w:t xml:space="preserve">, </w:t>
      </w:r>
      <w:proofErr w:type="spellStart"/>
      <w:r w:rsidRPr="00116F35">
        <w:rPr>
          <w:rFonts w:ascii="Arial" w:hAnsi="Arial" w:cs="Arial"/>
        </w:rPr>
        <w:t>Philips</w:t>
      </w:r>
      <w:proofErr w:type="spellEnd"/>
      <w:r w:rsidRPr="00116F35">
        <w:rPr>
          <w:rFonts w:ascii="Arial" w:hAnsi="Arial" w:cs="Arial"/>
        </w:rPr>
        <w:t xml:space="preserve"> </w:t>
      </w:r>
      <w:proofErr w:type="spellStart"/>
      <w:r w:rsidRPr="00116F35">
        <w:rPr>
          <w:rFonts w:ascii="Arial" w:hAnsi="Arial" w:cs="Arial"/>
        </w:rPr>
        <w:t>Classics</w:t>
      </w:r>
      <w:proofErr w:type="spellEnd"/>
      <w:r w:rsidRPr="00116F35">
        <w:rPr>
          <w:rFonts w:ascii="Arial" w:hAnsi="Arial" w:cs="Arial"/>
        </w:rPr>
        <w:t xml:space="preserve">, </w:t>
      </w:r>
      <w:proofErr w:type="spellStart"/>
      <w:r w:rsidRPr="00116F35">
        <w:rPr>
          <w:rFonts w:ascii="Arial" w:hAnsi="Arial" w:cs="Arial"/>
        </w:rPr>
        <w:t>Deutsche</w:t>
      </w:r>
      <w:proofErr w:type="spellEnd"/>
      <w:r w:rsidRPr="00116F35">
        <w:rPr>
          <w:rFonts w:ascii="Arial" w:hAnsi="Arial" w:cs="Arial"/>
        </w:rPr>
        <w:t xml:space="preserve"> </w:t>
      </w:r>
      <w:proofErr w:type="spellStart"/>
      <w:r w:rsidRPr="00116F35">
        <w:rPr>
          <w:rFonts w:ascii="Arial" w:hAnsi="Arial" w:cs="Arial"/>
        </w:rPr>
        <w:t>Grammophon</w:t>
      </w:r>
      <w:proofErr w:type="spellEnd"/>
      <w:r w:rsidRPr="00116F35">
        <w:rPr>
          <w:rFonts w:ascii="Arial" w:hAnsi="Arial" w:cs="Arial"/>
        </w:rPr>
        <w:t xml:space="preserve">, </w:t>
      </w:r>
      <w:proofErr w:type="spellStart"/>
      <w:r w:rsidRPr="00116F35">
        <w:rPr>
          <w:rFonts w:ascii="Arial" w:hAnsi="Arial" w:cs="Arial"/>
        </w:rPr>
        <w:t>PentaTone</w:t>
      </w:r>
      <w:proofErr w:type="spellEnd"/>
      <w:r w:rsidRPr="00116F35">
        <w:rPr>
          <w:rFonts w:ascii="Arial" w:hAnsi="Arial" w:cs="Arial"/>
        </w:rPr>
        <w:t xml:space="preserve"> получили блестящие отзывы прессы и были отмечены различными премиями в области звукозаписи, в том числе и самой престижной — «</w:t>
      </w:r>
      <w:proofErr w:type="spellStart"/>
      <w:r w:rsidRPr="00116F35">
        <w:rPr>
          <w:rFonts w:ascii="Arial" w:hAnsi="Arial" w:cs="Arial"/>
        </w:rPr>
        <w:t>Грэмми</w:t>
      </w:r>
      <w:proofErr w:type="spellEnd"/>
      <w:r w:rsidRPr="00116F35">
        <w:rPr>
          <w:rFonts w:ascii="Arial" w:hAnsi="Arial" w:cs="Arial"/>
        </w:rPr>
        <w:t>» (2005).</w:t>
      </w:r>
    </w:p>
    <w:p w:rsid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Михаил Плетнев удостоен звания Народного артиста России, ордена «За заслуги перед Отечеством» </w:t>
      </w:r>
      <w:proofErr w:type="spellStart"/>
      <w:r w:rsidRPr="00116F35">
        <w:rPr>
          <w:rFonts w:ascii="Arial" w:hAnsi="Arial" w:cs="Arial"/>
        </w:rPr>
        <w:t>IV</w:t>
      </w:r>
      <w:proofErr w:type="spellEnd"/>
      <w:r w:rsidRPr="00116F35">
        <w:rPr>
          <w:rFonts w:ascii="Arial" w:hAnsi="Arial" w:cs="Arial"/>
        </w:rPr>
        <w:t xml:space="preserve"> и </w:t>
      </w:r>
      <w:proofErr w:type="spellStart"/>
      <w:r w:rsidRPr="00116F35">
        <w:rPr>
          <w:rFonts w:ascii="Arial" w:hAnsi="Arial" w:cs="Arial"/>
        </w:rPr>
        <w:t>III</w:t>
      </w:r>
      <w:proofErr w:type="spellEnd"/>
      <w:r w:rsidRPr="00116F35">
        <w:rPr>
          <w:rFonts w:ascii="Arial" w:hAnsi="Arial" w:cs="Arial"/>
        </w:rPr>
        <w:t xml:space="preserve"> степени, Премии президента РФ, Государственной премии РФ, Ордена Даниила Московского, пожалованного Святейшим Патриархом Московским и</w:t>
      </w:r>
      <w:proofErr w:type="gramStart"/>
      <w:r w:rsidRPr="00116F35">
        <w:rPr>
          <w:rFonts w:ascii="Arial" w:hAnsi="Arial" w:cs="Arial"/>
        </w:rPr>
        <w:t xml:space="preserve"> В</w:t>
      </w:r>
      <w:proofErr w:type="gramEnd"/>
      <w:r w:rsidRPr="00116F35">
        <w:rPr>
          <w:rFonts w:ascii="Arial" w:hAnsi="Arial" w:cs="Arial"/>
        </w:rPr>
        <w:t xml:space="preserve">сея Руси Алексием </w:t>
      </w:r>
      <w:proofErr w:type="spellStart"/>
      <w:r w:rsidRPr="00116F35">
        <w:rPr>
          <w:rFonts w:ascii="Arial" w:hAnsi="Arial" w:cs="Arial"/>
        </w:rPr>
        <w:t>II</w:t>
      </w:r>
      <w:proofErr w:type="spellEnd"/>
      <w:r w:rsidRPr="00116F35">
        <w:rPr>
          <w:rFonts w:ascii="Arial" w:hAnsi="Arial" w:cs="Arial"/>
        </w:rPr>
        <w:t xml:space="preserve">, обладатель самой престижной европейской премии в области звукозаписи «Граммофон </w:t>
      </w:r>
      <w:proofErr w:type="spellStart"/>
      <w:r w:rsidRPr="00116F35">
        <w:rPr>
          <w:rFonts w:ascii="Arial" w:hAnsi="Arial" w:cs="Arial"/>
        </w:rPr>
        <w:t>эворд</w:t>
      </w:r>
      <w:proofErr w:type="spellEnd"/>
      <w:r w:rsidRPr="00116F35">
        <w:rPr>
          <w:rFonts w:ascii="Arial" w:hAnsi="Arial" w:cs="Arial"/>
        </w:rPr>
        <w:t>», Европейской культурной премии, независимой российской премии «Триумф» и мн. др.</w:t>
      </w:r>
    </w:p>
    <w:p w:rsidR="00116F35" w:rsidRDefault="00116F35" w:rsidP="00116F35">
      <w:pPr>
        <w:pStyle w:val="a3"/>
        <w:jc w:val="both"/>
        <w:rPr>
          <w:rFonts w:ascii="Arial" w:hAnsi="Arial" w:cs="Arial"/>
        </w:rPr>
      </w:pPr>
    </w:p>
    <w:p w:rsidR="00116F35" w:rsidRDefault="00116F35" w:rsidP="00551CF9">
      <w:pPr>
        <w:pStyle w:val="a3"/>
        <w:rPr>
          <w:rFonts w:ascii="Arial" w:hAnsi="Arial" w:cs="Arial"/>
        </w:rPr>
      </w:pPr>
    </w:p>
    <w:p w:rsidR="00116F35" w:rsidRPr="00116F35" w:rsidRDefault="00116F35" w:rsidP="00116F35">
      <w:pPr>
        <w:pStyle w:val="a3"/>
        <w:jc w:val="both"/>
        <w:rPr>
          <w:rFonts w:ascii="Arial" w:hAnsi="Arial" w:cs="Arial"/>
          <w:b/>
        </w:rPr>
      </w:pPr>
      <w:r w:rsidRPr="00116F35">
        <w:rPr>
          <w:rFonts w:ascii="Arial" w:hAnsi="Arial" w:cs="Arial"/>
          <w:b/>
        </w:rPr>
        <w:t>Российский национальный оркестр</w:t>
      </w:r>
    </w:p>
    <w:p w:rsidR="00116F35" w:rsidRPr="0062110A" w:rsidRDefault="00116F35" w:rsidP="00116F35">
      <w:pPr>
        <w:pStyle w:val="a3"/>
        <w:jc w:val="both"/>
        <w:rPr>
          <w:rFonts w:ascii="Arial" w:hAnsi="Arial" w:cs="Arial"/>
        </w:rPr>
      </w:pPr>
      <w:r w:rsidRPr="0062110A">
        <w:rPr>
          <w:rFonts w:ascii="Arial" w:hAnsi="Arial" w:cs="Arial"/>
        </w:rPr>
        <w:t>Российский национальный оркестр (</w:t>
      </w:r>
      <w:proofErr w:type="spellStart"/>
      <w:r w:rsidRPr="0062110A">
        <w:rPr>
          <w:rFonts w:ascii="Arial" w:hAnsi="Arial" w:cs="Arial"/>
        </w:rPr>
        <w:t>РНО</w:t>
      </w:r>
      <w:proofErr w:type="spellEnd"/>
      <w:r w:rsidRPr="0062110A">
        <w:rPr>
          <w:rFonts w:ascii="Arial" w:hAnsi="Arial" w:cs="Arial"/>
        </w:rPr>
        <w:t xml:space="preserve">) основан в 1990 году Народным артистом России Михаилом Плетневым. За свою историю коллектив обрел международную известность и безусловное признание публики и критиков. О весомом </w:t>
      </w:r>
      <w:proofErr w:type="gramStart"/>
      <w:r w:rsidRPr="0062110A">
        <w:rPr>
          <w:rFonts w:ascii="Arial" w:hAnsi="Arial" w:cs="Arial"/>
        </w:rPr>
        <w:t>вкладе</w:t>
      </w:r>
      <w:proofErr w:type="gramEnd"/>
      <w:r w:rsidRPr="0062110A">
        <w:rPr>
          <w:rFonts w:ascii="Arial" w:hAnsi="Arial" w:cs="Arial"/>
        </w:rPr>
        <w:t xml:space="preserve"> </w:t>
      </w:r>
      <w:proofErr w:type="spellStart"/>
      <w:r w:rsidRPr="0062110A">
        <w:rPr>
          <w:rFonts w:ascii="Arial" w:hAnsi="Arial" w:cs="Arial"/>
        </w:rPr>
        <w:t>РНО</w:t>
      </w:r>
      <w:proofErr w:type="spellEnd"/>
      <w:r w:rsidRPr="0062110A">
        <w:rPr>
          <w:rFonts w:ascii="Arial" w:hAnsi="Arial" w:cs="Arial"/>
        </w:rPr>
        <w:t xml:space="preserve"> и Михаила Плетнева в современную российскую культуру свидетельствует тот факт, что оркестр первым среди негосударственных коллективов получил грант Правительства РФ, а в 2009 году обрел государственный статус. </w:t>
      </w:r>
    </w:p>
    <w:p w:rsidR="00116F35" w:rsidRPr="0062110A" w:rsidRDefault="00116F35" w:rsidP="00116F35">
      <w:pPr>
        <w:pStyle w:val="a3"/>
        <w:jc w:val="both"/>
        <w:rPr>
          <w:rFonts w:ascii="Arial" w:hAnsi="Arial" w:cs="Arial"/>
        </w:rPr>
      </w:pPr>
      <w:r w:rsidRPr="0062110A">
        <w:rPr>
          <w:rFonts w:ascii="Arial" w:hAnsi="Arial" w:cs="Arial"/>
        </w:rPr>
        <w:t xml:space="preserve">Коллектив регулярно выступает в лучших залах столицы как под управлением художественного руководителя Михаила Плетнева, так и с приглашенными дирижерами.  </w:t>
      </w:r>
    </w:p>
    <w:p w:rsidR="00116F35" w:rsidRPr="0062110A" w:rsidRDefault="00116F35" w:rsidP="00116F35">
      <w:pPr>
        <w:pStyle w:val="a3"/>
        <w:jc w:val="both"/>
        <w:rPr>
          <w:rFonts w:ascii="Arial" w:hAnsi="Arial" w:cs="Arial"/>
        </w:rPr>
      </w:pPr>
      <w:r w:rsidRPr="0062110A">
        <w:rPr>
          <w:rFonts w:ascii="Arial" w:hAnsi="Arial" w:cs="Arial"/>
        </w:rPr>
        <w:t xml:space="preserve">Два последних сезона были отмечены серией крупных международных проектов с участием оркестра, прошедших как в России, так и за ее пределами. В феврале 2014 года концертом </w:t>
      </w:r>
      <w:proofErr w:type="spellStart"/>
      <w:r w:rsidRPr="0062110A">
        <w:rPr>
          <w:rFonts w:ascii="Arial" w:hAnsi="Arial" w:cs="Arial"/>
        </w:rPr>
        <w:t>РНО</w:t>
      </w:r>
      <w:proofErr w:type="spellEnd"/>
      <w:r w:rsidRPr="0062110A">
        <w:rPr>
          <w:rFonts w:ascii="Arial" w:hAnsi="Arial" w:cs="Arial"/>
        </w:rPr>
        <w:t xml:space="preserve"> под управлением Михаила Плетнева в Милане официально открылась российская часть перекрестного Года туризма Италии и России. Через два месяца </w:t>
      </w:r>
      <w:proofErr w:type="spellStart"/>
      <w:r w:rsidRPr="0062110A">
        <w:rPr>
          <w:rFonts w:ascii="Arial" w:hAnsi="Arial" w:cs="Arial"/>
        </w:rPr>
        <w:t>РНО</w:t>
      </w:r>
      <w:proofErr w:type="spellEnd"/>
      <w:r w:rsidRPr="0062110A">
        <w:rPr>
          <w:rFonts w:ascii="Arial" w:hAnsi="Arial" w:cs="Arial"/>
        </w:rPr>
        <w:t xml:space="preserve"> и Московский Синодальный хор выступили в Искупительном храме Святого Семейства (</w:t>
      </w:r>
      <w:proofErr w:type="spellStart"/>
      <w:r w:rsidRPr="0062110A">
        <w:rPr>
          <w:rFonts w:ascii="Arial" w:hAnsi="Arial" w:cs="Arial"/>
        </w:rPr>
        <w:t>La</w:t>
      </w:r>
      <w:proofErr w:type="spellEnd"/>
      <w:r w:rsidRPr="0062110A">
        <w:rPr>
          <w:rFonts w:ascii="Arial" w:hAnsi="Arial" w:cs="Arial"/>
        </w:rPr>
        <w:t xml:space="preserve"> </w:t>
      </w:r>
      <w:proofErr w:type="spellStart"/>
      <w:r w:rsidRPr="0062110A">
        <w:rPr>
          <w:rFonts w:ascii="Arial" w:hAnsi="Arial" w:cs="Arial"/>
        </w:rPr>
        <w:t>Sagrada</w:t>
      </w:r>
      <w:proofErr w:type="spellEnd"/>
      <w:r w:rsidRPr="0062110A">
        <w:rPr>
          <w:rFonts w:ascii="Arial" w:hAnsi="Arial" w:cs="Arial"/>
        </w:rPr>
        <w:t xml:space="preserve"> </w:t>
      </w:r>
      <w:proofErr w:type="spellStart"/>
      <w:r w:rsidRPr="0062110A">
        <w:rPr>
          <w:rFonts w:ascii="Arial" w:hAnsi="Arial" w:cs="Arial"/>
        </w:rPr>
        <w:t>Familia</w:t>
      </w:r>
      <w:proofErr w:type="spellEnd"/>
      <w:r w:rsidRPr="0062110A">
        <w:rPr>
          <w:rFonts w:ascii="Arial" w:hAnsi="Arial" w:cs="Arial"/>
        </w:rPr>
        <w:t xml:space="preserve">) в Барселоне, где исполнили «Страсти по Матфею» Митрополита </w:t>
      </w:r>
      <w:proofErr w:type="spellStart"/>
      <w:r w:rsidRPr="0062110A">
        <w:rPr>
          <w:rFonts w:ascii="Arial" w:hAnsi="Arial" w:cs="Arial"/>
        </w:rPr>
        <w:t>Илариона</w:t>
      </w:r>
      <w:proofErr w:type="spellEnd"/>
      <w:r w:rsidRPr="0062110A">
        <w:rPr>
          <w:rFonts w:ascii="Arial" w:hAnsi="Arial" w:cs="Arial"/>
        </w:rPr>
        <w:t xml:space="preserve">. В июне 2014 года </w:t>
      </w:r>
      <w:proofErr w:type="spellStart"/>
      <w:r w:rsidRPr="0062110A">
        <w:rPr>
          <w:rFonts w:ascii="Arial" w:hAnsi="Arial" w:cs="Arial"/>
        </w:rPr>
        <w:t>РНО</w:t>
      </w:r>
      <w:proofErr w:type="spellEnd"/>
      <w:r w:rsidRPr="0062110A">
        <w:rPr>
          <w:rFonts w:ascii="Arial" w:hAnsi="Arial" w:cs="Arial"/>
        </w:rPr>
        <w:t xml:space="preserve"> во главе со своим художественным руководителем и главным дирижером Михаилом Плетневым провел фестиваль музыки Сергея </w:t>
      </w:r>
      <w:r w:rsidRPr="0062110A">
        <w:rPr>
          <w:rFonts w:ascii="Arial" w:hAnsi="Arial" w:cs="Arial"/>
        </w:rPr>
        <w:lastRenderedPageBreak/>
        <w:t xml:space="preserve">Рахманинова в музее-усадьбе композитора в деревне Ивановка Тамбовской области. В декабре того же года оркестр стал главным участником масштабного гала-концерта, посвященного празднованию 200-летия установления дипломатических отношений между Россией и Швейцарией. 23 апреля 2015 года </w:t>
      </w:r>
      <w:proofErr w:type="spellStart"/>
      <w:r w:rsidRPr="0062110A">
        <w:rPr>
          <w:rFonts w:ascii="Arial" w:hAnsi="Arial" w:cs="Arial"/>
        </w:rPr>
        <w:t>РНО</w:t>
      </w:r>
      <w:proofErr w:type="spellEnd"/>
      <w:r w:rsidRPr="0062110A">
        <w:rPr>
          <w:rFonts w:ascii="Arial" w:hAnsi="Arial" w:cs="Arial"/>
        </w:rPr>
        <w:t xml:space="preserve"> принял участие в грандиозном концерте-реквиеме, приуроченном к 100-летней годовщине геноцида армян (прозвучал Реквием Вячеслава Артемова с участием большого сводного хора). </w:t>
      </w:r>
    </w:p>
    <w:p w:rsidR="00116F35" w:rsidRPr="0062110A" w:rsidRDefault="00116F35" w:rsidP="00116F35">
      <w:pPr>
        <w:pStyle w:val="a3"/>
        <w:jc w:val="both"/>
        <w:rPr>
          <w:rFonts w:ascii="Arial" w:hAnsi="Arial" w:cs="Arial"/>
        </w:rPr>
      </w:pPr>
      <w:r w:rsidRPr="0062110A">
        <w:rPr>
          <w:rFonts w:ascii="Arial" w:hAnsi="Arial" w:cs="Arial"/>
        </w:rPr>
        <w:t xml:space="preserve">Совместно </w:t>
      </w:r>
      <w:proofErr w:type="gramStart"/>
      <w:r w:rsidRPr="0062110A">
        <w:rPr>
          <w:rFonts w:ascii="Arial" w:hAnsi="Arial" w:cs="Arial"/>
        </w:rPr>
        <w:t>со</w:t>
      </w:r>
      <w:proofErr w:type="gramEnd"/>
      <w:r w:rsidRPr="0062110A">
        <w:rPr>
          <w:rFonts w:ascii="Arial" w:hAnsi="Arial" w:cs="Arial"/>
        </w:rPr>
        <w:t xml:space="preserve"> всемирно известной фирмой </w:t>
      </w:r>
      <w:proofErr w:type="spellStart"/>
      <w:r w:rsidRPr="0062110A">
        <w:rPr>
          <w:rFonts w:ascii="Arial" w:hAnsi="Arial" w:cs="Arial"/>
        </w:rPr>
        <w:t>Deutsche</w:t>
      </w:r>
      <w:proofErr w:type="spellEnd"/>
      <w:r w:rsidRPr="0062110A">
        <w:rPr>
          <w:rFonts w:ascii="Arial" w:hAnsi="Arial" w:cs="Arial"/>
        </w:rPr>
        <w:t xml:space="preserve"> </w:t>
      </w:r>
      <w:proofErr w:type="spellStart"/>
      <w:r w:rsidRPr="0062110A">
        <w:rPr>
          <w:rFonts w:ascii="Arial" w:hAnsi="Arial" w:cs="Arial"/>
        </w:rPr>
        <w:t>Grammophon</w:t>
      </w:r>
      <w:proofErr w:type="spellEnd"/>
      <w:r w:rsidRPr="0062110A">
        <w:rPr>
          <w:rFonts w:ascii="Arial" w:hAnsi="Arial" w:cs="Arial"/>
        </w:rPr>
        <w:t xml:space="preserve">, а также с другими звукозаписывающими компаниями, </w:t>
      </w:r>
      <w:proofErr w:type="spellStart"/>
      <w:r w:rsidRPr="0062110A">
        <w:rPr>
          <w:rFonts w:ascii="Arial" w:hAnsi="Arial" w:cs="Arial"/>
        </w:rPr>
        <w:t>РНО</w:t>
      </w:r>
      <w:proofErr w:type="spellEnd"/>
      <w:r w:rsidRPr="0062110A">
        <w:rPr>
          <w:rFonts w:ascii="Arial" w:hAnsi="Arial" w:cs="Arial"/>
        </w:rPr>
        <w:t xml:space="preserve"> осуществляет успешную программу звукозаписи, в рамках которой выпущено уже более восьмидесяти альбомов. Многие работы получили международные награды. В 2004 году </w:t>
      </w:r>
      <w:proofErr w:type="spellStart"/>
      <w:r w:rsidRPr="0062110A">
        <w:rPr>
          <w:rFonts w:ascii="Arial" w:hAnsi="Arial" w:cs="Arial"/>
        </w:rPr>
        <w:t>РНО</w:t>
      </w:r>
      <w:proofErr w:type="spellEnd"/>
      <w:r w:rsidRPr="0062110A">
        <w:rPr>
          <w:rFonts w:ascii="Arial" w:hAnsi="Arial" w:cs="Arial"/>
        </w:rPr>
        <w:t xml:space="preserve"> стал первым оркестром в истории российских симфонических коллективов, получившим самую престижную музыкальную награду - премию «</w:t>
      </w:r>
      <w:proofErr w:type="spellStart"/>
      <w:r w:rsidRPr="0062110A">
        <w:rPr>
          <w:rFonts w:ascii="Arial" w:hAnsi="Arial" w:cs="Arial"/>
        </w:rPr>
        <w:t>Грэмми</w:t>
      </w:r>
      <w:proofErr w:type="spellEnd"/>
      <w:r w:rsidRPr="0062110A">
        <w:rPr>
          <w:rFonts w:ascii="Arial" w:hAnsi="Arial" w:cs="Arial"/>
        </w:rPr>
        <w:t xml:space="preserve">». Записи оркестра большими тиражами расходятся по всему миру, а также постоянно становятся лидерами экспертных рейтингов. Так, запись вокально-симфонической поэмы «Колокола» Рахманинова была признана авторитетным британским музыкальным изданием </w:t>
      </w:r>
      <w:proofErr w:type="spellStart"/>
      <w:r w:rsidRPr="0062110A">
        <w:rPr>
          <w:rFonts w:ascii="Arial" w:hAnsi="Arial" w:cs="Arial"/>
        </w:rPr>
        <w:t>Classic</w:t>
      </w:r>
      <w:proofErr w:type="spellEnd"/>
      <w:r w:rsidRPr="0062110A">
        <w:rPr>
          <w:rFonts w:ascii="Arial" w:hAnsi="Arial" w:cs="Arial"/>
        </w:rPr>
        <w:t xml:space="preserve"> </w:t>
      </w:r>
      <w:proofErr w:type="spellStart"/>
      <w:r w:rsidRPr="0062110A">
        <w:rPr>
          <w:rFonts w:ascii="Arial" w:hAnsi="Arial" w:cs="Arial"/>
        </w:rPr>
        <w:t>FM</w:t>
      </w:r>
      <w:proofErr w:type="spellEnd"/>
      <w:r w:rsidRPr="0062110A">
        <w:rPr>
          <w:rFonts w:ascii="Arial" w:hAnsi="Arial" w:cs="Arial"/>
        </w:rPr>
        <w:t xml:space="preserve"> </w:t>
      </w:r>
      <w:proofErr w:type="spellStart"/>
      <w:r w:rsidRPr="0062110A">
        <w:rPr>
          <w:rFonts w:ascii="Arial" w:hAnsi="Arial" w:cs="Arial"/>
        </w:rPr>
        <w:t>Magazine</w:t>
      </w:r>
      <w:proofErr w:type="spellEnd"/>
      <w:r w:rsidRPr="0062110A">
        <w:rPr>
          <w:rFonts w:ascii="Arial" w:hAnsi="Arial" w:cs="Arial"/>
        </w:rPr>
        <w:t xml:space="preserve"> «одним из самых прекрасных исполнений, которые когда-либо были представлены в записи». А запись музыки к балету «Спящая красавица», осуществленная Российским национальным оркестром под управлением Михаила Плетнева, по версии Би-би-си является четвертой в рейтинге самых слушаемых записей классической музыки за последние семьдесят пять лет. </w:t>
      </w:r>
    </w:p>
    <w:p w:rsidR="00116F35" w:rsidRDefault="00116F35" w:rsidP="00116F35">
      <w:pPr>
        <w:pStyle w:val="a3"/>
        <w:jc w:val="both"/>
        <w:rPr>
          <w:rFonts w:ascii="Arial" w:hAnsi="Arial" w:cs="Arial"/>
        </w:rPr>
      </w:pPr>
      <w:r w:rsidRPr="0062110A">
        <w:rPr>
          <w:rFonts w:ascii="Arial" w:hAnsi="Arial" w:cs="Arial"/>
        </w:rPr>
        <w:t xml:space="preserve">По мнению многих зарубежных музыкальных критиков, на сегодняшний день </w:t>
      </w:r>
      <w:proofErr w:type="spellStart"/>
      <w:r w:rsidRPr="0062110A">
        <w:rPr>
          <w:rFonts w:ascii="Arial" w:hAnsi="Arial" w:cs="Arial"/>
        </w:rPr>
        <w:t>РНО</w:t>
      </w:r>
      <w:proofErr w:type="spellEnd"/>
      <w:r w:rsidRPr="0062110A">
        <w:rPr>
          <w:rFonts w:ascii="Arial" w:hAnsi="Arial" w:cs="Arial"/>
        </w:rPr>
        <w:t xml:space="preserve"> является лучшим симфоническим коллективом нашей страны.  </w:t>
      </w:r>
    </w:p>
    <w:p w:rsidR="00116F35" w:rsidRDefault="00116F35" w:rsidP="00551CF9">
      <w:pPr>
        <w:pStyle w:val="a3"/>
        <w:rPr>
          <w:rFonts w:ascii="Arial" w:hAnsi="Arial" w:cs="Arial"/>
        </w:rPr>
      </w:pPr>
    </w:p>
    <w:p w:rsidR="00116F35" w:rsidRDefault="00116F35" w:rsidP="00116F35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Солисты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  <w:b/>
        </w:rPr>
      </w:pPr>
      <w:r w:rsidRPr="00116F35">
        <w:rPr>
          <w:rFonts w:ascii="Arial" w:hAnsi="Arial" w:cs="Arial"/>
          <w:b/>
        </w:rPr>
        <w:t xml:space="preserve">Михаил </w:t>
      </w:r>
      <w:proofErr w:type="spellStart"/>
      <w:r w:rsidRPr="00116F35">
        <w:rPr>
          <w:rFonts w:ascii="Arial" w:hAnsi="Arial" w:cs="Arial"/>
          <w:b/>
        </w:rPr>
        <w:t>Губский</w:t>
      </w:r>
      <w:proofErr w:type="spellEnd"/>
      <w:r w:rsidRPr="00116F35">
        <w:rPr>
          <w:rFonts w:ascii="Arial" w:hAnsi="Arial" w:cs="Arial"/>
          <w:b/>
        </w:rPr>
        <w:t xml:space="preserve"> (тенор)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Заслуженный артист России Михаил </w:t>
      </w:r>
      <w:proofErr w:type="spellStart"/>
      <w:r w:rsidRPr="00116F35">
        <w:rPr>
          <w:rFonts w:ascii="Arial" w:hAnsi="Arial" w:cs="Arial"/>
        </w:rPr>
        <w:t>Губский</w:t>
      </w:r>
      <w:proofErr w:type="spellEnd"/>
      <w:r w:rsidRPr="00116F35">
        <w:rPr>
          <w:rFonts w:ascii="Arial" w:hAnsi="Arial" w:cs="Arial"/>
        </w:rPr>
        <w:t xml:space="preserve"> родился в Магнитогорске. В 1993 году окончил Самарский технический университет, в 1997-м - Самарскую государственную академию культуры и искусств (класс Г. Сорокиной). С 1994 года - солист Самарского академического театра оперы и балета. С 1997-го года сотрудничал с московским театром «Новая опера» имени Евгения Колобова, с 2011 года – солист «Новой оперы». С 2001 года выступает в Большом театре. 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Михаил </w:t>
      </w:r>
      <w:proofErr w:type="spellStart"/>
      <w:r w:rsidRPr="00116F35">
        <w:rPr>
          <w:rFonts w:ascii="Arial" w:hAnsi="Arial" w:cs="Arial"/>
        </w:rPr>
        <w:t>Губский</w:t>
      </w:r>
      <w:proofErr w:type="spellEnd"/>
      <w:r w:rsidRPr="00116F35">
        <w:rPr>
          <w:rFonts w:ascii="Arial" w:hAnsi="Arial" w:cs="Arial"/>
        </w:rPr>
        <w:t xml:space="preserve"> - лауреат международных конкурсов вокалистов: имени Николая </w:t>
      </w:r>
      <w:proofErr w:type="spellStart"/>
      <w:r w:rsidRPr="00116F35">
        <w:rPr>
          <w:rFonts w:ascii="Arial" w:hAnsi="Arial" w:cs="Arial"/>
        </w:rPr>
        <w:t>Печковского</w:t>
      </w:r>
      <w:proofErr w:type="spellEnd"/>
      <w:r w:rsidRPr="00116F35">
        <w:rPr>
          <w:rFonts w:ascii="Arial" w:hAnsi="Arial" w:cs="Arial"/>
        </w:rPr>
        <w:t xml:space="preserve"> в Санкт-Петербурге (1996), имени М. И. Глинки в Самаре (1997), имени Станислава Монюшко в Варшаве (1998), имени </w:t>
      </w:r>
      <w:proofErr w:type="spellStart"/>
      <w:r w:rsidRPr="00116F35">
        <w:rPr>
          <w:rFonts w:ascii="Arial" w:hAnsi="Arial" w:cs="Arial"/>
        </w:rPr>
        <w:t>Бюль-Бюля</w:t>
      </w:r>
      <w:proofErr w:type="spellEnd"/>
      <w:r w:rsidRPr="00116F35">
        <w:rPr>
          <w:rFonts w:ascii="Arial" w:hAnsi="Arial" w:cs="Arial"/>
        </w:rPr>
        <w:t xml:space="preserve"> в Баку (2000), «Конкурса вокалистов, призеров международных конкурсов» в рамках </w:t>
      </w:r>
      <w:proofErr w:type="spellStart"/>
      <w:r w:rsidRPr="00116F35">
        <w:rPr>
          <w:rFonts w:ascii="Arial" w:hAnsi="Arial" w:cs="Arial"/>
        </w:rPr>
        <w:t>Собиновского</w:t>
      </w:r>
      <w:proofErr w:type="spellEnd"/>
      <w:r w:rsidRPr="00116F35">
        <w:rPr>
          <w:rFonts w:ascii="Arial" w:hAnsi="Arial" w:cs="Arial"/>
        </w:rPr>
        <w:t xml:space="preserve"> музыкального фестиваля в Саратове (2000). Певец также является лауреатом I телевизионного конкурса Ирины Архиповой «Большой приз Москвы» (1997) и дипломантом </w:t>
      </w:r>
      <w:proofErr w:type="spellStart"/>
      <w:r w:rsidRPr="00116F35">
        <w:rPr>
          <w:rFonts w:ascii="Arial" w:hAnsi="Arial" w:cs="Arial"/>
        </w:rPr>
        <w:t>XV</w:t>
      </w:r>
      <w:proofErr w:type="spellEnd"/>
      <w:r w:rsidRPr="00116F35">
        <w:rPr>
          <w:rFonts w:ascii="Arial" w:hAnsi="Arial" w:cs="Arial"/>
        </w:rPr>
        <w:t xml:space="preserve"> Международного конкурса молодых певцов «Бельведер» в Вене (1996).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В репертуаре певца партии Владимира Игоревича («Князь Игорь»), Германа («Пиковая дама»), Альфреда («Травиата»), Герцога </w:t>
      </w:r>
      <w:proofErr w:type="spellStart"/>
      <w:r w:rsidRPr="00116F35">
        <w:rPr>
          <w:rFonts w:ascii="Arial" w:hAnsi="Arial" w:cs="Arial"/>
        </w:rPr>
        <w:t>Мантуанского</w:t>
      </w:r>
      <w:proofErr w:type="spellEnd"/>
      <w:r w:rsidRPr="00116F35">
        <w:rPr>
          <w:rFonts w:ascii="Arial" w:hAnsi="Arial" w:cs="Arial"/>
        </w:rPr>
        <w:t xml:space="preserve"> («</w:t>
      </w:r>
      <w:proofErr w:type="spellStart"/>
      <w:r w:rsidRPr="00116F35">
        <w:rPr>
          <w:rFonts w:ascii="Arial" w:hAnsi="Arial" w:cs="Arial"/>
        </w:rPr>
        <w:t>Риголетто</w:t>
      </w:r>
      <w:proofErr w:type="spellEnd"/>
      <w:r w:rsidRPr="00116F35">
        <w:rPr>
          <w:rFonts w:ascii="Arial" w:hAnsi="Arial" w:cs="Arial"/>
        </w:rPr>
        <w:t xml:space="preserve">»), </w:t>
      </w:r>
      <w:proofErr w:type="spellStart"/>
      <w:r w:rsidRPr="00116F35">
        <w:rPr>
          <w:rFonts w:ascii="Arial" w:hAnsi="Arial" w:cs="Arial"/>
        </w:rPr>
        <w:t>Манрико</w:t>
      </w:r>
      <w:proofErr w:type="spellEnd"/>
      <w:r w:rsidRPr="00116F35">
        <w:rPr>
          <w:rFonts w:ascii="Arial" w:hAnsi="Arial" w:cs="Arial"/>
        </w:rPr>
        <w:t xml:space="preserve"> («Трубадур»), </w:t>
      </w:r>
      <w:proofErr w:type="spellStart"/>
      <w:r w:rsidRPr="00116F35">
        <w:rPr>
          <w:rFonts w:ascii="Arial" w:hAnsi="Arial" w:cs="Arial"/>
        </w:rPr>
        <w:t>Неморино</w:t>
      </w:r>
      <w:proofErr w:type="spellEnd"/>
      <w:r w:rsidRPr="00116F35">
        <w:rPr>
          <w:rFonts w:ascii="Arial" w:hAnsi="Arial" w:cs="Arial"/>
        </w:rPr>
        <w:t xml:space="preserve"> («Любовный напиток»), Тристана («Тристан и Изольда»). </w:t>
      </w:r>
      <w:proofErr w:type="gramStart"/>
      <w:r w:rsidRPr="00116F35">
        <w:rPr>
          <w:rFonts w:ascii="Arial" w:hAnsi="Arial" w:cs="Arial"/>
        </w:rPr>
        <w:t>В Большом театре он исполняет партии Ленского («Евгений Онегин»), Голицына, Андрея Хованского («</w:t>
      </w:r>
      <w:proofErr w:type="spellStart"/>
      <w:r w:rsidRPr="00116F35">
        <w:rPr>
          <w:rFonts w:ascii="Arial" w:hAnsi="Arial" w:cs="Arial"/>
        </w:rPr>
        <w:t>Хованщина</w:t>
      </w:r>
      <w:proofErr w:type="spellEnd"/>
      <w:r w:rsidRPr="00116F35">
        <w:rPr>
          <w:rFonts w:ascii="Arial" w:hAnsi="Arial" w:cs="Arial"/>
        </w:rPr>
        <w:t xml:space="preserve">»), Юродивого, Шуйского, Самозванца («Борис Годунов»), Лыкова («Царская невеста»), </w:t>
      </w:r>
      <w:proofErr w:type="spellStart"/>
      <w:r w:rsidRPr="00116F35">
        <w:rPr>
          <w:rFonts w:ascii="Arial" w:hAnsi="Arial" w:cs="Arial"/>
        </w:rPr>
        <w:t>Макдуфа</w:t>
      </w:r>
      <w:proofErr w:type="spellEnd"/>
      <w:r w:rsidRPr="00116F35">
        <w:rPr>
          <w:rFonts w:ascii="Arial" w:hAnsi="Arial" w:cs="Arial"/>
        </w:rPr>
        <w:t xml:space="preserve"> («Макбет»), </w:t>
      </w:r>
      <w:proofErr w:type="spellStart"/>
      <w:r w:rsidRPr="00116F35">
        <w:rPr>
          <w:rFonts w:ascii="Arial" w:hAnsi="Arial" w:cs="Arial"/>
        </w:rPr>
        <w:t>Водемона</w:t>
      </w:r>
      <w:proofErr w:type="spellEnd"/>
      <w:r w:rsidRPr="00116F35">
        <w:rPr>
          <w:rFonts w:ascii="Arial" w:hAnsi="Arial" w:cs="Arial"/>
        </w:rPr>
        <w:t xml:space="preserve"> («Иоланта»), Гришки Кутерьмы («Сказание о невидимом граде Китеже и деве </w:t>
      </w:r>
      <w:proofErr w:type="spellStart"/>
      <w:r w:rsidRPr="00116F35">
        <w:rPr>
          <w:rFonts w:ascii="Arial" w:hAnsi="Arial" w:cs="Arial"/>
        </w:rPr>
        <w:t>Февронии</w:t>
      </w:r>
      <w:proofErr w:type="spellEnd"/>
      <w:r w:rsidRPr="00116F35">
        <w:rPr>
          <w:rFonts w:ascii="Arial" w:hAnsi="Arial" w:cs="Arial"/>
        </w:rPr>
        <w:t xml:space="preserve">») и другие. </w:t>
      </w:r>
      <w:proofErr w:type="gramEnd"/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proofErr w:type="gramStart"/>
      <w:r w:rsidRPr="00116F35">
        <w:rPr>
          <w:rFonts w:ascii="Arial" w:hAnsi="Arial" w:cs="Arial"/>
        </w:rPr>
        <w:t>Исполнитель гастролировал в США, Канаде, Японии, Франции, Германии, Австрии, Италии, Швейцарии, Финляндии, Словении, Польше.</w:t>
      </w:r>
      <w:proofErr w:type="gramEnd"/>
      <w:r w:rsidRPr="00116F35">
        <w:rPr>
          <w:rFonts w:ascii="Arial" w:hAnsi="Arial" w:cs="Arial"/>
        </w:rPr>
        <w:t xml:space="preserve"> В 2003 году принял участие в исполнении Мессы си минор Баха с Российским национальным оркестром (дирижер Кент Нагано) в Московском международном Доме музыки. В 2004 году на фестивале в  </w:t>
      </w:r>
      <w:proofErr w:type="spellStart"/>
      <w:r w:rsidRPr="00116F35">
        <w:rPr>
          <w:rFonts w:ascii="Arial" w:hAnsi="Arial" w:cs="Arial"/>
        </w:rPr>
        <w:t>Арниме</w:t>
      </w:r>
      <w:proofErr w:type="spellEnd"/>
      <w:r w:rsidRPr="00116F35">
        <w:rPr>
          <w:rFonts w:ascii="Arial" w:hAnsi="Arial" w:cs="Arial"/>
        </w:rPr>
        <w:t xml:space="preserve"> (Нидерланды), посвященном Игорю Стравинскому, исполнил партию Гусара в опере «Мавра», а также принял участие в исполнении поэмы «Колокола» Рахманинова на сцене Карнеги-холла в Нью-Йорке (дирижер Джеймс </w:t>
      </w:r>
      <w:proofErr w:type="spellStart"/>
      <w:r w:rsidRPr="00116F35">
        <w:rPr>
          <w:rFonts w:ascii="Arial" w:hAnsi="Arial" w:cs="Arial"/>
        </w:rPr>
        <w:t>Конлон</w:t>
      </w:r>
      <w:proofErr w:type="spellEnd"/>
      <w:r w:rsidRPr="00116F35">
        <w:rPr>
          <w:rFonts w:ascii="Arial" w:hAnsi="Arial" w:cs="Arial"/>
        </w:rPr>
        <w:t>). В 2008 году спел партию Шуйского в Мариинском театре. В 2009 году исполнил заглавную партию в опере «Семен Котко» Прокофьева в Кальяри (совместная постановка Оперного театра Кальяри и Мариинского театра).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Михаил </w:t>
      </w:r>
      <w:proofErr w:type="spellStart"/>
      <w:r w:rsidRPr="00116F35">
        <w:rPr>
          <w:rFonts w:ascii="Arial" w:hAnsi="Arial" w:cs="Arial"/>
        </w:rPr>
        <w:t>Губский</w:t>
      </w:r>
      <w:proofErr w:type="spellEnd"/>
      <w:r w:rsidRPr="00116F35">
        <w:rPr>
          <w:rFonts w:ascii="Arial" w:hAnsi="Arial" w:cs="Arial"/>
        </w:rPr>
        <w:t xml:space="preserve"> активно занимается популяризацией оперного искусства и музыкальным просветительством. В 1993 году он возглавил созданную им Экспериментальную центральную хоровую школу Самары. С 2004 года является организатором и художественным руководителем музыкального фестиваля «От сердца к сердцу», который </w:t>
      </w:r>
      <w:r w:rsidRPr="00116F35">
        <w:rPr>
          <w:rFonts w:ascii="Arial" w:hAnsi="Arial" w:cs="Arial"/>
        </w:rPr>
        <w:lastRenderedPageBreak/>
        <w:t>проходит под патронатом правительства Самарской области. В 2007 - 2011 годах был художественным руководителем Самарского академического театра оперы и балета.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</w:p>
    <w:p w:rsidR="00116F35" w:rsidRPr="00116F35" w:rsidRDefault="00116F35" w:rsidP="00116F35">
      <w:pPr>
        <w:pStyle w:val="a3"/>
        <w:jc w:val="both"/>
        <w:rPr>
          <w:rFonts w:ascii="Arial" w:hAnsi="Arial" w:cs="Arial"/>
          <w:b/>
        </w:rPr>
      </w:pPr>
      <w:r w:rsidRPr="00116F35">
        <w:rPr>
          <w:rFonts w:ascii="Arial" w:hAnsi="Arial" w:cs="Arial"/>
          <w:b/>
        </w:rPr>
        <w:t>Анастасия Москвина (сопрано, Республика Беларусь)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Заслуженная артистка Республики Беларусь Анастасия Москвина окончила Белорусскую государственную академию музыки в 2001 году в классе профессора Людмилы Колос. Дипломант международных конкурсов имени Антонина Дворжака в Чехии (1999) и имени </w:t>
      </w:r>
      <w:proofErr w:type="spellStart"/>
      <w:r w:rsidRPr="00116F35">
        <w:rPr>
          <w:rFonts w:ascii="Arial" w:hAnsi="Arial" w:cs="Arial"/>
        </w:rPr>
        <w:t>Микулаша</w:t>
      </w:r>
      <w:proofErr w:type="spellEnd"/>
      <w:r w:rsidRPr="00116F35">
        <w:rPr>
          <w:rFonts w:ascii="Arial" w:hAnsi="Arial" w:cs="Arial"/>
        </w:rPr>
        <w:t xml:space="preserve"> Шнайдера-</w:t>
      </w:r>
      <w:proofErr w:type="spellStart"/>
      <w:r w:rsidRPr="00116F35">
        <w:rPr>
          <w:rFonts w:ascii="Arial" w:hAnsi="Arial" w:cs="Arial"/>
        </w:rPr>
        <w:t>Трнавского</w:t>
      </w:r>
      <w:proofErr w:type="spellEnd"/>
      <w:r w:rsidRPr="00116F35">
        <w:rPr>
          <w:rFonts w:ascii="Arial" w:hAnsi="Arial" w:cs="Arial"/>
        </w:rPr>
        <w:t xml:space="preserve"> в Словакии (2000), лауреат Международного конкурса имени Ивана </w:t>
      </w:r>
      <w:proofErr w:type="spellStart"/>
      <w:r w:rsidRPr="00116F35">
        <w:rPr>
          <w:rFonts w:ascii="Arial" w:hAnsi="Arial" w:cs="Arial"/>
        </w:rPr>
        <w:t>Алчевского</w:t>
      </w:r>
      <w:proofErr w:type="spellEnd"/>
      <w:r w:rsidRPr="00116F35">
        <w:rPr>
          <w:rFonts w:ascii="Arial" w:hAnsi="Arial" w:cs="Arial"/>
        </w:rPr>
        <w:t xml:space="preserve"> в Украине (2001). Певица является также лауреатом Специального фонда Президента Республики Беларусь по поддержке талантливой молодежи.  С 2002 года – солистка Национального академического Большого театра оперы и балета Республики Беларусь. 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proofErr w:type="gramStart"/>
      <w:r w:rsidRPr="00116F35">
        <w:rPr>
          <w:rFonts w:ascii="Arial" w:hAnsi="Arial" w:cs="Arial"/>
        </w:rPr>
        <w:t>В ее репертуаре партии Татьяны («Евгений Онегин»), Иоланты («Иоланта»), Эммы («</w:t>
      </w:r>
      <w:proofErr w:type="spellStart"/>
      <w:r w:rsidRPr="00116F35">
        <w:rPr>
          <w:rFonts w:ascii="Arial" w:hAnsi="Arial" w:cs="Arial"/>
        </w:rPr>
        <w:t>Хованщина</w:t>
      </w:r>
      <w:proofErr w:type="spellEnd"/>
      <w:r w:rsidRPr="00116F35">
        <w:rPr>
          <w:rFonts w:ascii="Arial" w:hAnsi="Arial" w:cs="Arial"/>
        </w:rPr>
        <w:t xml:space="preserve">»), Земфиры («Алеко»), </w:t>
      </w:r>
      <w:proofErr w:type="spellStart"/>
      <w:r w:rsidRPr="00116F35">
        <w:rPr>
          <w:rFonts w:ascii="Arial" w:hAnsi="Arial" w:cs="Arial"/>
        </w:rPr>
        <w:t>Мими</w:t>
      </w:r>
      <w:proofErr w:type="spellEnd"/>
      <w:r w:rsidRPr="00116F35">
        <w:rPr>
          <w:rFonts w:ascii="Arial" w:hAnsi="Arial" w:cs="Arial"/>
        </w:rPr>
        <w:t xml:space="preserve"> («Богема»), </w:t>
      </w:r>
      <w:proofErr w:type="spellStart"/>
      <w:r w:rsidRPr="00116F35">
        <w:rPr>
          <w:rFonts w:ascii="Arial" w:hAnsi="Arial" w:cs="Arial"/>
        </w:rPr>
        <w:t>Леоноры</w:t>
      </w:r>
      <w:proofErr w:type="spellEnd"/>
      <w:r w:rsidRPr="00116F35">
        <w:rPr>
          <w:rFonts w:ascii="Arial" w:hAnsi="Arial" w:cs="Arial"/>
        </w:rPr>
        <w:t xml:space="preserve">, Инес («Трубадур»), Купавы («Снегурочка»), </w:t>
      </w:r>
      <w:proofErr w:type="spellStart"/>
      <w:r w:rsidRPr="00116F35">
        <w:rPr>
          <w:rFonts w:ascii="Arial" w:hAnsi="Arial" w:cs="Arial"/>
        </w:rPr>
        <w:t>Аиды</w:t>
      </w:r>
      <w:proofErr w:type="spellEnd"/>
      <w:r w:rsidRPr="00116F35">
        <w:rPr>
          <w:rFonts w:ascii="Arial" w:hAnsi="Arial" w:cs="Arial"/>
        </w:rPr>
        <w:t xml:space="preserve"> («Аида»), Ярославны («Князь Игорь»), партии сопрано в реквиемах Моцарта и Верди, кантате «Кармина бурана» </w:t>
      </w:r>
      <w:proofErr w:type="spellStart"/>
      <w:r w:rsidRPr="00116F35">
        <w:rPr>
          <w:rFonts w:ascii="Arial" w:hAnsi="Arial" w:cs="Arial"/>
        </w:rPr>
        <w:t>Орфа</w:t>
      </w:r>
      <w:proofErr w:type="spellEnd"/>
      <w:r w:rsidRPr="00116F35">
        <w:rPr>
          <w:rFonts w:ascii="Arial" w:hAnsi="Arial" w:cs="Arial"/>
        </w:rPr>
        <w:t xml:space="preserve">, Девятой симфонии Бетховена и другие. </w:t>
      </w:r>
      <w:proofErr w:type="gramEnd"/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В марте 2010 года Анастасия Москвина дебютировала на сцене Государственного академического Большого театра России в партии </w:t>
      </w:r>
      <w:proofErr w:type="spellStart"/>
      <w:r w:rsidRPr="00116F35">
        <w:rPr>
          <w:rFonts w:ascii="Arial" w:hAnsi="Arial" w:cs="Arial"/>
        </w:rPr>
        <w:t>Розалинды</w:t>
      </w:r>
      <w:proofErr w:type="spellEnd"/>
      <w:r w:rsidRPr="00116F35">
        <w:rPr>
          <w:rFonts w:ascii="Arial" w:hAnsi="Arial" w:cs="Arial"/>
        </w:rPr>
        <w:t xml:space="preserve"> в премьере оперетты «Летучая мышь» Иоганна Штрауса. В декабре того же года на сцене Большого театра состоялась мировая премьера оперы «Вишневый сад» (концертная версия) Филиппа </w:t>
      </w:r>
      <w:proofErr w:type="spellStart"/>
      <w:r w:rsidRPr="00116F35">
        <w:rPr>
          <w:rFonts w:ascii="Arial" w:hAnsi="Arial" w:cs="Arial"/>
        </w:rPr>
        <w:t>Фенелона</w:t>
      </w:r>
      <w:proofErr w:type="spellEnd"/>
      <w:r w:rsidRPr="00116F35">
        <w:rPr>
          <w:rFonts w:ascii="Arial" w:hAnsi="Arial" w:cs="Arial"/>
        </w:rPr>
        <w:t xml:space="preserve">, в которой певица исполнила партию Любы. Опера также прозвучала на сцене Санкт-Петербургской академической филармонии. 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В марте 2013 года Москвина спела партию </w:t>
      </w:r>
      <w:proofErr w:type="spellStart"/>
      <w:r w:rsidRPr="00116F35">
        <w:rPr>
          <w:rFonts w:ascii="Arial" w:hAnsi="Arial" w:cs="Arial"/>
        </w:rPr>
        <w:t>Реции</w:t>
      </w:r>
      <w:proofErr w:type="spellEnd"/>
      <w:r w:rsidRPr="00116F35">
        <w:rPr>
          <w:rFonts w:ascii="Arial" w:hAnsi="Arial" w:cs="Arial"/>
        </w:rPr>
        <w:t xml:space="preserve"> в концертном исполнении оперы «</w:t>
      </w:r>
      <w:proofErr w:type="spellStart"/>
      <w:r w:rsidRPr="00116F35">
        <w:rPr>
          <w:rFonts w:ascii="Arial" w:hAnsi="Arial" w:cs="Arial"/>
        </w:rPr>
        <w:t>Оберон</w:t>
      </w:r>
      <w:proofErr w:type="spellEnd"/>
      <w:r w:rsidRPr="00116F35">
        <w:rPr>
          <w:rFonts w:ascii="Arial" w:hAnsi="Arial" w:cs="Arial"/>
        </w:rPr>
        <w:t xml:space="preserve">» Вебера на сцене Концертного зала имени П. И. Чайковского (дирижер Александр Рудин). В том же году она выступила в заглавной партии в опере «Аида» и в партии </w:t>
      </w:r>
      <w:proofErr w:type="spellStart"/>
      <w:r w:rsidRPr="00116F35">
        <w:rPr>
          <w:rFonts w:ascii="Arial" w:hAnsi="Arial" w:cs="Arial"/>
        </w:rPr>
        <w:t>Леоноры</w:t>
      </w:r>
      <w:proofErr w:type="spellEnd"/>
      <w:r w:rsidRPr="00116F35">
        <w:rPr>
          <w:rFonts w:ascii="Arial" w:hAnsi="Arial" w:cs="Arial"/>
        </w:rPr>
        <w:t xml:space="preserve"> («Трубадур») в Азербайджанском государственном академическом театре оперы и балета. 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Исполнительница принимала участие в гастролях Белорусской оперы в Таиланде, Германии, Венгрии, Шотландии, Испании, Нидерландах. В 2008 году за выдающиеся творческие достижения, высокое профессиональное мастерство и заслуги в развитии национальной культуры и искусства была награждена медалью Франциска Скорины. 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</w:p>
    <w:p w:rsidR="00116F35" w:rsidRPr="00116F35" w:rsidRDefault="00116F35" w:rsidP="00116F35">
      <w:pPr>
        <w:pStyle w:val="a3"/>
        <w:jc w:val="both"/>
        <w:rPr>
          <w:rFonts w:ascii="Arial" w:hAnsi="Arial" w:cs="Arial"/>
          <w:b/>
        </w:rPr>
      </w:pPr>
      <w:r w:rsidRPr="00116F35">
        <w:rPr>
          <w:rFonts w:ascii="Arial" w:hAnsi="Arial" w:cs="Arial"/>
          <w:b/>
        </w:rPr>
        <w:t>Борис Дьяков (баритон)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Борис Дьяков родился в Москве. В 2004 году окончил Музыкальный колледж имени Гнесиных. В течение последующих пяти лет принимал участие в проекте «Международная школа вокального мастерства», где имел возможность обучаться у ведущих педагогов, пианистов, дирижеров и режиссеров, таких как Джордж </w:t>
      </w:r>
      <w:proofErr w:type="spellStart"/>
      <w:r w:rsidRPr="00116F35">
        <w:rPr>
          <w:rFonts w:ascii="Arial" w:hAnsi="Arial" w:cs="Arial"/>
        </w:rPr>
        <w:t>Дарден</w:t>
      </w:r>
      <w:proofErr w:type="spellEnd"/>
      <w:r w:rsidRPr="00116F35">
        <w:rPr>
          <w:rFonts w:ascii="Arial" w:hAnsi="Arial" w:cs="Arial"/>
        </w:rPr>
        <w:t xml:space="preserve">, </w:t>
      </w:r>
      <w:proofErr w:type="spellStart"/>
      <w:r w:rsidRPr="00116F35">
        <w:rPr>
          <w:rFonts w:ascii="Arial" w:hAnsi="Arial" w:cs="Arial"/>
        </w:rPr>
        <w:t>Жандоменико</w:t>
      </w:r>
      <w:proofErr w:type="spellEnd"/>
      <w:r w:rsidRPr="00116F35">
        <w:rPr>
          <w:rFonts w:ascii="Arial" w:hAnsi="Arial" w:cs="Arial"/>
        </w:rPr>
        <w:t xml:space="preserve"> </w:t>
      </w:r>
      <w:proofErr w:type="spellStart"/>
      <w:r w:rsidRPr="00116F35">
        <w:rPr>
          <w:rFonts w:ascii="Arial" w:hAnsi="Arial" w:cs="Arial"/>
        </w:rPr>
        <w:t>Бизи</w:t>
      </w:r>
      <w:proofErr w:type="spellEnd"/>
      <w:r w:rsidRPr="00116F35">
        <w:rPr>
          <w:rFonts w:ascii="Arial" w:hAnsi="Arial" w:cs="Arial"/>
        </w:rPr>
        <w:t xml:space="preserve">, Глория </w:t>
      </w:r>
      <w:proofErr w:type="spellStart"/>
      <w:r w:rsidRPr="00116F35">
        <w:rPr>
          <w:rFonts w:ascii="Arial" w:hAnsi="Arial" w:cs="Arial"/>
        </w:rPr>
        <w:t>Борелли</w:t>
      </w:r>
      <w:proofErr w:type="spellEnd"/>
      <w:r w:rsidRPr="00116F35">
        <w:rPr>
          <w:rFonts w:ascii="Arial" w:hAnsi="Arial" w:cs="Arial"/>
        </w:rPr>
        <w:t xml:space="preserve">, Роберт </w:t>
      </w:r>
      <w:proofErr w:type="spellStart"/>
      <w:r w:rsidRPr="00116F35">
        <w:rPr>
          <w:rFonts w:ascii="Arial" w:hAnsi="Arial" w:cs="Arial"/>
        </w:rPr>
        <w:t>Коварт</w:t>
      </w:r>
      <w:proofErr w:type="spellEnd"/>
      <w:r w:rsidRPr="00116F35">
        <w:rPr>
          <w:rFonts w:ascii="Arial" w:hAnsi="Arial" w:cs="Arial"/>
        </w:rPr>
        <w:t xml:space="preserve">, </w:t>
      </w:r>
      <w:proofErr w:type="spellStart"/>
      <w:r w:rsidRPr="00116F35">
        <w:rPr>
          <w:rFonts w:ascii="Arial" w:hAnsi="Arial" w:cs="Arial"/>
        </w:rPr>
        <w:t>Важа</w:t>
      </w:r>
      <w:proofErr w:type="spellEnd"/>
      <w:r w:rsidRPr="00116F35">
        <w:rPr>
          <w:rFonts w:ascii="Arial" w:hAnsi="Arial" w:cs="Arial"/>
        </w:rPr>
        <w:t xml:space="preserve"> </w:t>
      </w:r>
      <w:proofErr w:type="spellStart"/>
      <w:r w:rsidRPr="00116F35">
        <w:rPr>
          <w:rFonts w:ascii="Arial" w:hAnsi="Arial" w:cs="Arial"/>
        </w:rPr>
        <w:t>Чачава</w:t>
      </w:r>
      <w:proofErr w:type="spellEnd"/>
      <w:r w:rsidRPr="00116F35">
        <w:rPr>
          <w:rFonts w:ascii="Arial" w:hAnsi="Arial" w:cs="Arial"/>
        </w:rPr>
        <w:t xml:space="preserve">, Галина Писаренко, </w:t>
      </w:r>
      <w:proofErr w:type="spellStart"/>
      <w:r w:rsidRPr="00116F35">
        <w:rPr>
          <w:rFonts w:ascii="Arial" w:hAnsi="Arial" w:cs="Arial"/>
        </w:rPr>
        <w:t>Дайана</w:t>
      </w:r>
      <w:proofErr w:type="spellEnd"/>
      <w:r w:rsidRPr="00116F35">
        <w:rPr>
          <w:rFonts w:ascii="Arial" w:hAnsi="Arial" w:cs="Arial"/>
        </w:rPr>
        <w:t xml:space="preserve"> Зола, Ричард </w:t>
      </w:r>
      <w:proofErr w:type="spellStart"/>
      <w:r w:rsidRPr="00116F35">
        <w:rPr>
          <w:rFonts w:ascii="Arial" w:hAnsi="Arial" w:cs="Arial"/>
        </w:rPr>
        <w:t>Бадо</w:t>
      </w:r>
      <w:proofErr w:type="spellEnd"/>
      <w:r w:rsidRPr="00116F35">
        <w:rPr>
          <w:rFonts w:ascii="Arial" w:hAnsi="Arial" w:cs="Arial"/>
        </w:rPr>
        <w:t xml:space="preserve">, Дмитрий Вдовин. Проучившись два года в Академии хорового искусства имени Виктора Попова (класс Дмитрия Вдовина), в ноябре 2005 года Борис Дьяков был призван в армию и направлен для прохождения срочной службы в Академический ансамбль песни и пляски Российской армии имени А. В. Александрова. В 2006 – 2009 годах певец был солистом ансамбля. 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После участия в Международном конкурсе вокалистов </w:t>
      </w:r>
      <w:proofErr w:type="spellStart"/>
      <w:r w:rsidRPr="00116F35">
        <w:rPr>
          <w:rFonts w:ascii="Arial" w:hAnsi="Arial" w:cs="Arial"/>
        </w:rPr>
        <w:t>Competizione</w:t>
      </w:r>
      <w:proofErr w:type="spellEnd"/>
      <w:r w:rsidRPr="00116F35">
        <w:rPr>
          <w:rFonts w:ascii="Arial" w:hAnsi="Arial" w:cs="Arial"/>
        </w:rPr>
        <w:t xml:space="preserve"> </w:t>
      </w:r>
      <w:proofErr w:type="spellStart"/>
      <w:r w:rsidRPr="00116F35">
        <w:rPr>
          <w:rFonts w:ascii="Arial" w:hAnsi="Arial" w:cs="Arial"/>
        </w:rPr>
        <w:t>dell’opera</w:t>
      </w:r>
      <w:proofErr w:type="spellEnd"/>
      <w:r w:rsidRPr="00116F35">
        <w:rPr>
          <w:rFonts w:ascii="Arial" w:hAnsi="Arial" w:cs="Arial"/>
        </w:rPr>
        <w:t xml:space="preserve"> в Германии, на котором исполнитель стал финалистом, Борис Дьяков был приглашен в Бременский оперный театр для исполнения заглавной партии в опере «Евгений Онегин».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Борис Дьяков является обладателем третьей премии </w:t>
      </w:r>
      <w:proofErr w:type="spellStart"/>
      <w:r w:rsidRPr="00116F35">
        <w:rPr>
          <w:rFonts w:ascii="Arial" w:hAnsi="Arial" w:cs="Arial"/>
        </w:rPr>
        <w:t>XXII</w:t>
      </w:r>
      <w:proofErr w:type="spellEnd"/>
      <w:r w:rsidRPr="00116F35">
        <w:rPr>
          <w:rFonts w:ascii="Arial" w:hAnsi="Arial" w:cs="Arial"/>
        </w:rPr>
        <w:t xml:space="preserve"> Международного конкурса молодых оперных певцов имени Элеонор </w:t>
      </w:r>
      <w:proofErr w:type="spellStart"/>
      <w:r w:rsidRPr="00116F35">
        <w:rPr>
          <w:rFonts w:ascii="Arial" w:hAnsi="Arial" w:cs="Arial"/>
        </w:rPr>
        <w:t>Макколум</w:t>
      </w:r>
      <w:proofErr w:type="spellEnd"/>
      <w:r w:rsidRPr="00116F35">
        <w:rPr>
          <w:rFonts w:ascii="Arial" w:hAnsi="Arial" w:cs="Arial"/>
        </w:rPr>
        <w:t xml:space="preserve">, который ежегодно проводится в </w:t>
      </w:r>
      <w:proofErr w:type="spellStart"/>
      <w:r w:rsidRPr="00116F35">
        <w:rPr>
          <w:rFonts w:ascii="Arial" w:hAnsi="Arial" w:cs="Arial"/>
        </w:rPr>
        <w:t>Хьюстонской</w:t>
      </w:r>
      <w:proofErr w:type="spellEnd"/>
      <w:r w:rsidRPr="00116F35">
        <w:rPr>
          <w:rFonts w:ascii="Arial" w:hAnsi="Arial" w:cs="Arial"/>
        </w:rPr>
        <w:t xml:space="preserve"> опере (США). В течение двух сезонов в 2010 – 2012 годах он был участником Молодежной оперной студии </w:t>
      </w:r>
      <w:proofErr w:type="spellStart"/>
      <w:r w:rsidRPr="00116F35">
        <w:rPr>
          <w:rFonts w:ascii="Arial" w:hAnsi="Arial" w:cs="Arial"/>
        </w:rPr>
        <w:t>Хьюстонской</w:t>
      </w:r>
      <w:proofErr w:type="spellEnd"/>
      <w:r w:rsidRPr="00116F35">
        <w:rPr>
          <w:rFonts w:ascii="Arial" w:hAnsi="Arial" w:cs="Arial"/>
        </w:rPr>
        <w:t xml:space="preserve"> оперы и принимал участие в спектаклях «Питер </w:t>
      </w:r>
      <w:proofErr w:type="spellStart"/>
      <w:r w:rsidRPr="00116F35">
        <w:rPr>
          <w:rFonts w:ascii="Arial" w:hAnsi="Arial" w:cs="Arial"/>
        </w:rPr>
        <w:t>Граймс</w:t>
      </w:r>
      <w:proofErr w:type="spellEnd"/>
      <w:r w:rsidRPr="00116F35">
        <w:rPr>
          <w:rFonts w:ascii="Arial" w:hAnsi="Arial" w:cs="Arial"/>
        </w:rPr>
        <w:t xml:space="preserve">», «Мадам Баттерфляй», «Мертвец идет», «Свадьба Фигаро», «Ариадна на </w:t>
      </w:r>
      <w:proofErr w:type="spellStart"/>
      <w:r w:rsidRPr="00116F35">
        <w:rPr>
          <w:rFonts w:ascii="Arial" w:hAnsi="Arial" w:cs="Arial"/>
        </w:rPr>
        <w:t>Наксосе</w:t>
      </w:r>
      <w:proofErr w:type="spellEnd"/>
      <w:r w:rsidRPr="00116F35">
        <w:rPr>
          <w:rFonts w:ascii="Arial" w:hAnsi="Arial" w:cs="Arial"/>
        </w:rPr>
        <w:t xml:space="preserve">», «Севильский цирюльник», «Травиата», «Дон Карлос», «Так поступают все» (постановка Молодежной оперной студии </w:t>
      </w:r>
      <w:proofErr w:type="spellStart"/>
      <w:r w:rsidRPr="00116F35">
        <w:rPr>
          <w:rFonts w:ascii="Arial" w:hAnsi="Arial" w:cs="Arial"/>
        </w:rPr>
        <w:t>Хьюстонской</w:t>
      </w:r>
      <w:proofErr w:type="spellEnd"/>
      <w:r w:rsidRPr="00116F35">
        <w:rPr>
          <w:rFonts w:ascii="Arial" w:hAnsi="Arial" w:cs="Arial"/>
        </w:rPr>
        <w:t xml:space="preserve"> оперы). Он был участником большого количества концертов камерной музыки, а также проектов, проходивших в формате </w:t>
      </w:r>
      <w:proofErr w:type="spellStart"/>
      <w:r w:rsidRPr="00116F35">
        <w:rPr>
          <w:rFonts w:ascii="Arial" w:hAnsi="Arial" w:cs="Arial"/>
        </w:rPr>
        <w:t>open-air</w:t>
      </w:r>
      <w:proofErr w:type="spellEnd"/>
      <w:r w:rsidRPr="00116F35">
        <w:rPr>
          <w:rFonts w:ascii="Arial" w:hAnsi="Arial" w:cs="Arial"/>
        </w:rPr>
        <w:t xml:space="preserve">. В 2011 году Борис Дьяков стажировался в Академии молодых певцов фестиваля в Экс-ан-Провансе. В 2014-м завоевал третье место на V Международном конкурсе оперных артистов Галины Вишневской в Москве. 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</w:p>
    <w:p w:rsidR="00116F35" w:rsidRPr="00116F35" w:rsidRDefault="00116F35" w:rsidP="00116F35">
      <w:pPr>
        <w:pStyle w:val="a3"/>
        <w:jc w:val="both"/>
        <w:rPr>
          <w:rFonts w:ascii="Arial" w:hAnsi="Arial" w:cs="Arial"/>
          <w:b/>
        </w:rPr>
      </w:pPr>
      <w:r w:rsidRPr="00116F35">
        <w:rPr>
          <w:rFonts w:ascii="Arial" w:hAnsi="Arial" w:cs="Arial"/>
          <w:b/>
        </w:rPr>
        <w:lastRenderedPageBreak/>
        <w:t xml:space="preserve">Ксения </w:t>
      </w:r>
      <w:proofErr w:type="spellStart"/>
      <w:r w:rsidRPr="00116F35">
        <w:rPr>
          <w:rFonts w:ascii="Arial" w:hAnsi="Arial" w:cs="Arial"/>
          <w:b/>
        </w:rPr>
        <w:t>Вязникова</w:t>
      </w:r>
      <w:proofErr w:type="spellEnd"/>
      <w:r w:rsidRPr="00116F35">
        <w:rPr>
          <w:rFonts w:ascii="Arial" w:hAnsi="Arial" w:cs="Arial"/>
          <w:b/>
        </w:rPr>
        <w:t xml:space="preserve"> (меццо-сопрано)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Заслуженная артистка России Ксения </w:t>
      </w:r>
      <w:proofErr w:type="spellStart"/>
      <w:r w:rsidRPr="00116F35">
        <w:rPr>
          <w:rFonts w:ascii="Arial" w:hAnsi="Arial" w:cs="Arial"/>
        </w:rPr>
        <w:t>Вязникова</w:t>
      </w:r>
      <w:proofErr w:type="spellEnd"/>
      <w:r w:rsidRPr="00116F35">
        <w:rPr>
          <w:rFonts w:ascii="Arial" w:hAnsi="Arial" w:cs="Arial"/>
        </w:rPr>
        <w:t xml:space="preserve"> окончила Московскую государственную консерваторию имени П. И. Чайковского (класс Ларисы Никитиной). Стажировалась в Венской академии музыки (класс Ингеборг </w:t>
      </w:r>
      <w:proofErr w:type="spellStart"/>
      <w:r w:rsidRPr="00116F35">
        <w:rPr>
          <w:rFonts w:ascii="Arial" w:hAnsi="Arial" w:cs="Arial"/>
        </w:rPr>
        <w:t>Вамзер</w:t>
      </w:r>
      <w:proofErr w:type="spellEnd"/>
      <w:r w:rsidRPr="00116F35">
        <w:rPr>
          <w:rFonts w:ascii="Arial" w:hAnsi="Arial" w:cs="Arial"/>
        </w:rPr>
        <w:t xml:space="preserve">). Является солисткой театра «Геликон-опера» и приглашенной солисткой Большого театра. 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proofErr w:type="gramStart"/>
      <w:r w:rsidRPr="00116F35">
        <w:rPr>
          <w:rFonts w:ascii="Arial" w:hAnsi="Arial" w:cs="Arial"/>
        </w:rPr>
        <w:t xml:space="preserve">В репертуаре певицы партии Ольги («Евгений Онегин»), Полины, </w:t>
      </w:r>
      <w:proofErr w:type="spellStart"/>
      <w:r w:rsidRPr="00116F35">
        <w:rPr>
          <w:rFonts w:ascii="Arial" w:hAnsi="Arial" w:cs="Arial"/>
        </w:rPr>
        <w:t>Миловзора</w:t>
      </w:r>
      <w:proofErr w:type="spellEnd"/>
      <w:r w:rsidRPr="00116F35">
        <w:rPr>
          <w:rFonts w:ascii="Arial" w:hAnsi="Arial" w:cs="Arial"/>
        </w:rPr>
        <w:t xml:space="preserve">, Графини («Пиковая дама»), </w:t>
      </w:r>
      <w:proofErr w:type="spellStart"/>
      <w:r w:rsidRPr="00116F35">
        <w:rPr>
          <w:rFonts w:ascii="Arial" w:hAnsi="Arial" w:cs="Arial"/>
        </w:rPr>
        <w:t>Кончаковны</w:t>
      </w:r>
      <w:proofErr w:type="spellEnd"/>
      <w:r w:rsidRPr="00116F35">
        <w:rPr>
          <w:rFonts w:ascii="Arial" w:hAnsi="Arial" w:cs="Arial"/>
        </w:rPr>
        <w:t xml:space="preserve"> («Князь Игорь»), Марины Мнишек («Борис Годунов»), Ратмира («Руслан и Людмила»), Вани («Жизнь за царя»), Марфы («</w:t>
      </w:r>
      <w:proofErr w:type="spellStart"/>
      <w:r w:rsidRPr="00116F35">
        <w:rPr>
          <w:rFonts w:ascii="Arial" w:hAnsi="Arial" w:cs="Arial"/>
        </w:rPr>
        <w:t>Хованщина</w:t>
      </w:r>
      <w:proofErr w:type="spellEnd"/>
      <w:r w:rsidRPr="00116F35">
        <w:rPr>
          <w:rFonts w:ascii="Arial" w:hAnsi="Arial" w:cs="Arial"/>
        </w:rPr>
        <w:t xml:space="preserve">»), Любаши («Царская невеста»), Корнелии («Юлий Цезарь»), </w:t>
      </w:r>
      <w:proofErr w:type="spellStart"/>
      <w:r w:rsidRPr="00116F35">
        <w:rPr>
          <w:rFonts w:ascii="Arial" w:hAnsi="Arial" w:cs="Arial"/>
        </w:rPr>
        <w:t>Амнерис</w:t>
      </w:r>
      <w:proofErr w:type="spellEnd"/>
      <w:r w:rsidRPr="00116F35">
        <w:rPr>
          <w:rFonts w:ascii="Arial" w:hAnsi="Arial" w:cs="Arial"/>
        </w:rPr>
        <w:t xml:space="preserve"> («Аида»), Ульрики («Бал-маскарад»), </w:t>
      </w:r>
      <w:proofErr w:type="spellStart"/>
      <w:r w:rsidRPr="00116F35">
        <w:rPr>
          <w:rFonts w:ascii="Arial" w:hAnsi="Arial" w:cs="Arial"/>
        </w:rPr>
        <w:t>Фенены</w:t>
      </w:r>
      <w:proofErr w:type="spellEnd"/>
      <w:r w:rsidRPr="00116F35">
        <w:rPr>
          <w:rFonts w:ascii="Arial" w:hAnsi="Arial" w:cs="Arial"/>
        </w:rPr>
        <w:t xml:space="preserve"> («</w:t>
      </w:r>
      <w:proofErr w:type="spellStart"/>
      <w:r w:rsidRPr="00116F35">
        <w:rPr>
          <w:rFonts w:ascii="Arial" w:hAnsi="Arial" w:cs="Arial"/>
        </w:rPr>
        <w:t>Набукко</w:t>
      </w:r>
      <w:proofErr w:type="spellEnd"/>
      <w:r w:rsidRPr="00116F35">
        <w:rPr>
          <w:rFonts w:ascii="Arial" w:hAnsi="Arial" w:cs="Arial"/>
        </w:rPr>
        <w:t xml:space="preserve">»), </w:t>
      </w:r>
      <w:proofErr w:type="spellStart"/>
      <w:r w:rsidRPr="00116F35">
        <w:rPr>
          <w:rFonts w:ascii="Arial" w:hAnsi="Arial" w:cs="Arial"/>
        </w:rPr>
        <w:t>Маддалены</w:t>
      </w:r>
      <w:proofErr w:type="spellEnd"/>
      <w:r w:rsidRPr="00116F35">
        <w:rPr>
          <w:rFonts w:ascii="Arial" w:hAnsi="Arial" w:cs="Arial"/>
        </w:rPr>
        <w:t xml:space="preserve"> («</w:t>
      </w:r>
      <w:proofErr w:type="spellStart"/>
      <w:r w:rsidRPr="00116F35">
        <w:rPr>
          <w:rFonts w:ascii="Arial" w:hAnsi="Arial" w:cs="Arial"/>
        </w:rPr>
        <w:t>Риголетто</w:t>
      </w:r>
      <w:proofErr w:type="spellEnd"/>
      <w:r w:rsidRPr="00116F35">
        <w:rPr>
          <w:rFonts w:ascii="Arial" w:hAnsi="Arial" w:cs="Arial"/>
        </w:rPr>
        <w:t xml:space="preserve">»), </w:t>
      </w:r>
      <w:proofErr w:type="spellStart"/>
      <w:r w:rsidRPr="00116F35">
        <w:rPr>
          <w:rFonts w:ascii="Arial" w:hAnsi="Arial" w:cs="Arial"/>
        </w:rPr>
        <w:t>Азучены</w:t>
      </w:r>
      <w:proofErr w:type="spellEnd"/>
      <w:r w:rsidRPr="00116F35">
        <w:rPr>
          <w:rFonts w:ascii="Arial" w:hAnsi="Arial" w:cs="Arial"/>
        </w:rPr>
        <w:t xml:space="preserve"> («Трубадур»), </w:t>
      </w:r>
      <w:proofErr w:type="spellStart"/>
      <w:r w:rsidRPr="00116F35">
        <w:rPr>
          <w:rFonts w:ascii="Arial" w:hAnsi="Arial" w:cs="Arial"/>
        </w:rPr>
        <w:t>Далилы</w:t>
      </w:r>
      <w:proofErr w:type="spellEnd"/>
      <w:r w:rsidRPr="00116F35">
        <w:rPr>
          <w:rFonts w:ascii="Arial" w:hAnsi="Arial" w:cs="Arial"/>
        </w:rPr>
        <w:t xml:space="preserve"> («Самсон и </w:t>
      </w:r>
      <w:proofErr w:type="spellStart"/>
      <w:r w:rsidRPr="00116F35">
        <w:rPr>
          <w:rFonts w:ascii="Arial" w:hAnsi="Arial" w:cs="Arial"/>
        </w:rPr>
        <w:t>Далила</w:t>
      </w:r>
      <w:proofErr w:type="spellEnd"/>
      <w:r w:rsidRPr="00116F35">
        <w:rPr>
          <w:rFonts w:ascii="Arial" w:hAnsi="Arial" w:cs="Arial"/>
        </w:rPr>
        <w:t>»), Кармен («Кармен»), партии меццо-сопрано в реквиемах Моцарта и Верди, симфонии «Ромео</w:t>
      </w:r>
      <w:proofErr w:type="gramEnd"/>
      <w:r w:rsidRPr="00116F35">
        <w:rPr>
          <w:rFonts w:ascii="Arial" w:hAnsi="Arial" w:cs="Arial"/>
        </w:rPr>
        <w:t xml:space="preserve"> и Джульетта» Берлиоза, Мессе си минор и Магнификате Баха. 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Певица поет на сценах многих российских и европейских театров. На сцене Венской государственной оперы она исполнила партии </w:t>
      </w:r>
      <w:proofErr w:type="spellStart"/>
      <w:r w:rsidRPr="00116F35">
        <w:rPr>
          <w:rFonts w:ascii="Arial" w:hAnsi="Arial" w:cs="Arial"/>
        </w:rPr>
        <w:t>Азучены</w:t>
      </w:r>
      <w:proofErr w:type="spellEnd"/>
      <w:r w:rsidRPr="00116F35">
        <w:rPr>
          <w:rFonts w:ascii="Arial" w:hAnsi="Arial" w:cs="Arial"/>
        </w:rPr>
        <w:t xml:space="preserve"> («Трубадур») и </w:t>
      </w:r>
      <w:proofErr w:type="spellStart"/>
      <w:r w:rsidRPr="00116F35">
        <w:rPr>
          <w:rFonts w:ascii="Arial" w:hAnsi="Arial" w:cs="Arial"/>
        </w:rPr>
        <w:t>Керубино</w:t>
      </w:r>
      <w:proofErr w:type="spellEnd"/>
      <w:r w:rsidRPr="00116F35">
        <w:rPr>
          <w:rFonts w:ascii="Arial" w:hAnsi="Arial" w:cs="Arial"/>
        </w:rPr>
        <w:t xml:space="preserve"> («Свадьба Фигаро»). На сцене Чешской национальной оперы в Брно дебютировала в премьерных спектаклях «Кармен» и «Самсон и </w:t>
      </w:r>
      <w:proofErr w:type="spellStart"/>
      <w:r w:rsidRPr="00116F35">
        <w:rPr>
          <w:rFonts w:ascii="Arial" w:hAnsi="Arial" w:cs="Arial"/>
        </w:rPr>
        <w:t>Далила</w:t>
      </w:r>
      <w:proofErr w:type="spellEnd"/>
      <w:r w:rsidRPr="00116F35">
        <w:rPr>
          <w:rFonts w:ascii="Arial" w:hAnsi="Arial" w:cs="Arial"/>
        </w:rPr>
        <w:t xml:space="preserve">», исполнив заглавные партии. В 2003 году Ксения </w:t>
      </w:r>
      <w:proofErr w:type="spellStart"/>
      <w:r w:rsidRPr="00116F35">
        <w:rPr>
          <w:rFonts w:ascii="Arial" w:hAnsi="Arial" w:cs="Arial"/>
        </w:rPr>
        <w:t>Вязникова</w:t>
      </w:r>
      <w:proofErr w:type="spellEnd"/>
      <w:r w:rsidRPr="00116F35">
        <w:rPr>
          <w:rFonts w:ascii="Arial" w:hAnsi="Arial" w:cs="Arial"/>
        </w:rPr>
        <w:t xml:space="preserve"> исполнила партию </w:t>
      </w:r>
      <w:proofErr w:type="spellStart"/>
      <w:r w:rsidRPr="00116F35">
        <w:rPr>
          <w:rFonts w:ascii="Arial" w:hAnsi="Arial" w:cs="Arial"/>
        </w:rPr>
        <w:t>Фенены</w:t>
      </w:r>
      <w:proofErr w:type="spellEnd"/>
      <w:r w:rsidRPr="00116F35">
        <w:rPr>
          <w:rFonts w:ascii="Arial" w:hAnsi="Arial" w:cs="Arial"/>
        </w:rPr>
        <w:t xml:space="preserve"> в премьерном спектакле «</w:t>
      </w:r>
      <w:proofErr w:type="spellStart"/>
      <w:r w:rsidRPr="00116F35">
        <w:rPr>
          <w:rFonts w:ascii="Arial" w:hAnsi="Arial" w:cs="Arial"/>
        </w:rPr>
        <w:t>Набукко</w:t>
      </w:r>
      <w:proofErr w:type="spellEnd"/>
      <w:r w:rsidRPr="00116F35">
        <w:rPr>
          <w:rFonts w:ascii="Arial" w:hAnsi="Arial" w:cs="Arial"/>
        </w:rPr>
        <w:t xml:space="preserve">» в Татарском государственном академическом театре оперы и балета в Казани. В том же году приняла участие в I оперном фестивале «Самарская весна», где исполнила партию </w:t>
      </w:r>
      <w:proofErr w:type="spellStart"/>
      <w:r w:rsidRPr="00116F35">
        <w:rPr>
          <w:rFonts w:ascii="Arial" w:hAnsi="Arial" w:cs="Arial"/>
        </w:rPr>
        <w:t>Амнерис</w:t>
      </w:r>
      <w:proofErr w:type="spellEnd"/>
      <w:r w:rsidRPr="00116F35">
        <w:rPr>
          <w:rFonts w:ascii="Arial" w:hAnsi="Arial" w:cs="Arial"/>
        </w:rPr>
        <w:t xml:space="preserve"> («Аида»). 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>В 2004 году исполнительница приняла участие в постановке «</w:t>
      </w:r>
      <w:proofErr w:type="spellStart"/>
      <w:r w:rsidRPr="00116F35">
        <w:rPr>
          <w:rFonts w:ascii="Arial" w:hAnsi="Arial" w:cs="Arial"/>
        </w:rPr>
        <w:t>Набукко</w:t>
      </w:r>
      <w:proofErr w:type="spellEnd"/>
      <w:r w:rsidRPr="00116F35">
        <w:rPr>
          <w:rFonts w:ascii="Arial" w:hAnsi="Arial" w:cs="Arial"/>
        </w:rPr>
        <w:t xml:space="preserve">» в Дижоне и Париже (режиссер Дмитрий </w:t>
      </w:r>
      <w:proofErr w:type="spellStart"/>
      <w:r w:rsidRPr="00116F35">
        <w:rPr>
          <w:rFonts w:ascii="Arial" w:hAnsi="Arial" w:cs="Arial"/>
        </w:rPr>
        <w:t>Бертман</w:t>
      </w:r>
      <w:proofErr w:type="spellEnd"/>
      <w:r w:rsidRPr="00116F35">
        <w:rPr>
          <w:rFonts w:ascii="Arial" w:hAnsi="Arial" w:cs="Arial"/>
        </w:rPr>
        <w:t xml:space="preserve">), в 2007 году исполнила партию </w:t>
      </w:r>
      <w:proofErr w:type="spellStart"/>
      <w:r w:rsidRPr="00116F35">
        <w:rPr>
          <w:rFonts w:ascii="Arial" w:hAnsi="Arial" w:cs="Arial"/>
        </w:rPr>
        <w:t>Амнерис</w:t>
      </w:r>
      <w:proofErr w:type="spellEnd"/>
      <w:r w:rsidRPr="00116F35">
        <w:rPr>
          <w:rFonts w:ascii="Arial" w:hAnsi="Arial" w:cs="Arial"/>
        </w:rPr>
        <w:t xml:space="preserve"> в совместном проекте «</w:t>
      </w:r>
      <w:proofErr w:type="gramStart"/>
      <w:r w:rsidRPr="00116F35">
        <w:rPr>
          <w:rFonts w:ascii="Arial" w:hAnsi="Arial" w:cs="Arial"/>
        </w:rPr>
        <w:t>Геликон-оперы</w:t>
      </w:r>
      <w:proofErr w:type="gramEnd"/>
      <w:r w:rsidRPr="00116F35">
        <w:rPr>
          <w:rFonts w:ascii="Arial" w:hAnsi="Arial" w:cs="Arial"/>
        </w:rPr>
        <w:t xml:space="preserve">» и Опера де </w:t>
      </w:r>
      <w:proofErr w:type="spellStart"/>
      <w:r w:rsidRPr="00116F35">
        <w:rPr>
          <w:rFonts w:ascii="Arial" w:hAnsi="Arial" w:cs="Arial"/>
        </w:rPr>
        <w:t>Масси</w:t>
      </w:r>
      <w:proofErr w:type="spellEnd"/>
      <w:r w:rsidRPr="00116F35">
        <w:rPr>
          <w:rFonts w:ascii="Arial" w:hAnsi="Arial" w:cs="Arial"/>
        </w:rPr>
        <w:t xml:space="preserve">. 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В 2010 году Ксения </w:t>
      </w:r>
      <w:proofErr w:type="spellStart"/>
      <w:r w:rsidRPr="00116F35">
        <w:rPr>
          <w:rFonts w:ascii="Arial" w:hAnsi="Arial" w:cs="Arial"/>
        </w:rPr>
        <w:t>Вязникова</w:t>
      </w:r>
      <w:proofErr w:type="spellEnd"/>
      <w:r w:rsidRPr="00116F35">
        <w:rPr>
          <w:rFonts w:ascii="Arial" w:hAnsi="Arial" w:cs="Arial"/>
        </w:rPr>
        <w:t xml:space="preserve"> дебютировала в Большом театре в партии Маргрет в постановке оперы «</w:t>
      </w:r>
      <w:proofErr w:type="spellStart"/>
      <w:r w:rsidRPr="00116F35">
        <w:rPr>
          <w:rFonts w:ascii="Arial" w:hAnsi="Arial" w:cs="Arial"/>
        </w:rPr>
        <w:t>Воццек</w:t>
      </w:r>
      <w:proofErr w:type="spellEnd"/>
      <w:r w:rsidRPr="00116F35">
        <w:rPr>
          <w:rFonts w:ascii="Arial" w:hAnsi="Arial" w:cs="Arial"/>
        </w:rPr>
        <w:t xml:space="preserve">» Берга. Спектакль был записан на </w:t>
      </w:r>
      <w:proofErr w:type="spellStart"/>
      <w:r w:rsidRPr="00116F35">
        <w:rPr>
          <w:rFonts w:ascii="Arial" w:hAnsi="Arial" w:cs="Arial"/>
        </w:rPr>
        <w:t>DVD</w:t>
      </w:r>
      <w:proofErr w:type="spellEnd"/>
      <w:r w:rsidRPr="00116F35">
        <w:rPr>
          <w:rFonts w:ascii="Arial" w:hAnsi="Arial" w:cs="Arial"/>
        </w:rPr>
        <w:t xml:space="preserve">. В рамках перекрестного русско-французского года она в составе труппы Большого театра приняла участие в концертном исполнении оперы «Дитя и волшебство» Равеля, а также спела партию Фирса в мировой премьере оперы «Вишневый сад» </w:t>
      </w:r>
      <w:proofErr w:type="spellStart"/>
      <w:r w:rsidRPr="00116F35">
        <w:rPr>
          <w:rFonts w:ascii="Arial" w:hAnsi="Arial" w:cs="Arial"/>
        </w:rPr>
        <w:t>Фенелона</w:t>
      </w:r>
      <w:proofErr w:type="spellEnd"/>
      <w:r w:rsidRPr="00116F35">
        <w:rPr>
          <w:rFonts w:ascii="Arial" w:hAnsi="Arial" w:cs="Arial"/>
        </w:rPr>
        <w:t xml:space="preserve"> в рамках совместного проекта Парижской национальной оперы и Большого театра. 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Ксения </w:t>
      </w:r>
      <w:proofErr w:type="spellStart"/>
      <w:r w:rsidRPr="00116F35">
        <w:rPr>
          <w:rFonts w:ascii="Arial" w:hAnsi="Arial" w:cs="Arial"/>
        </w:rPr>
        <w:t>Вязникова</w:t>
      </w:r>
      <w:proofErr w:type="spellEnd"/>
      <w:r w:rsidRPr="00116F35">
        <w:rPr>
          <w:rFonts w:ascii="Arial" w:hAnsi="Arial" w:cs="Arial"/>
        </w:rPr>
        <w:t xml:space="preserve"> – постоянная участница </w:t>
      </w:r>
      <w:proofErr w:type="spellStart"/>
      <w:r w:rsidRPr="00116F35">
        <w:rPr>
          <w:rFonts w:ascii="Arial" w:hAnsi="Arial" w:cs="Arial"/>
        </w:rPr>
        <w:t>Шаляпинского</w:t>
      </w:r>
      <w:proofErr w:type="spellEnd"/>
      <w:r w:rsidRPr="00116F35">
        <w:rPr>
          <w:rFonts w:ascii="Arial" w:hAnsi="Arial" w:cs="Arial"/>
        </w:rPr>
        <w:t xml:space="preserve"> оперного фестиваля в Казани и </w:t>
      </w:r>
      <w:proofErr w:type="spellStart"/>
      <w:r w:rsidRPr="00116F35">
        <w:rPr>
          <w:rFonts w:ascii="Arial" w:hAnsi="Arial" w:cs="Arial"/>
        </w:rPr>
        <w:t>Собиновского</w:t>
      </w:r>
      <w:proofErr w:type="spellEnd"/>
      <w:r w:rsidRPr="00116F35">
        <w:rPr>
          <w:rFonts w:ascii="Arial" w:hAnsi="Arial" w:cs="Arial"/>
        </w:rPr>
        <w:t xml:space="preserve"> фестиваля в Саратове. В мае 2011 года она приняла участие в постановке оперы «Орестея» Танеева, исполнив партию </w:t>
      </w:r>
      <w:proofErr w:type="spellStart"/>
      <w:r w:rsidRPr="00116F35">
        <w:rPr>
          <w:rFonts w:ascii="Arial" w:hAnsi="Arial" w:cs="Arial"/>
        </w:rPr>
        <w:t>Клитемнестры</w:t>
      </w:r>
      <w:proofErr w:type="spellEnd"/>
      <w:r w:rsidRPr="00116F35">
        <w:rPr>
          <w:rFonts w:ascii="Arial" w:hAnsi="Arial" w:cs="Arial"/>
        </w:rPr>
        <w:t xml:space="preserve">. В ноябре 2011 года певица спела партию </w:t>
      </w:r>
      <w:proofErr w:type="spellStart"/>
      <w:r w:rsidRPr="00116F35">
        <w:rPr>
          <w:rFonts w:ascii="Arial" w:hAnsi="Arial" w:cs="Arial"/>
        </w:rPr>
        <w:t>Фрикки</w:t>
      </w:r>
      <w:proofErr w:type="spellEnd"/>
      <w:r w:rsidRPr="00116F35">
        <w:rPr>
          <w:rFonts w:ascii="Arial" w:hAnsi="Arial" w:cs="Arial"/>
        </w:rPr>
        <w:t xml:space="preserve"> в концертном исполнении оперы «Валькирия» Вагнера с Российским национальным оркестром под управлением Кента Нагано. В сентябре 2012 года она приняла участие в </w:t>
      </w:r>
      <w:proofErr w:type="spellStart"/>
      <w:r w:rsidRPr="00116F35">
        <w:rPr>
          <w:rFonts w:ascii="Arial" w:hAnsi="Arial" w:cs="Arial"/>
        </w:rPr>
        <w:t>IV</w:t>
      </w:r>
      <w:proofErr w:type="spellEnd"/>
      <w:r w:rsidRPr="00116F35">
        <w:rPr>
          <w:rFonts w:ascii="Arial" w:hAnsi="Arial" w:cs="Arial"/>
        </w:rPr>
        <w:t xml:space="preserve"> Большом фестивале </w:t>
      </w:r>
      <w:proofErr w:type="spellStart"/>
      <w:r w:rsidRPr="00116F35">
        <w:rPr>
          <w:rFonts w:ascii="Arial" w:hAnsi="Arial" w:cs="Arial"/>
        </w:rPr>
        <w:t>РНО</w:t>
      </w:r>
      <w:proofErr w:type="spellEnd"/>
      <w:r w:rsidRPr="00116F35">
        <w:rPr>
          <w:rFonts w:ascii="Arial" w:hAnsi="Arial" w:cs="Arial"/>
        </w:rPr>
        <w:t xml:space="preserve">, исполнив партию Смерти в концертной версии оперы «Соловей» Стравинского. В 2013-м на V Большом фестивале </w:t>
      </w:r>
      <w:proofErr w:type="spellStart"/>
      <w:r w:rsidRPr="00116F35">
        <w:rPr>
          <w:rFonts w:ascii="Arial" w:hAnsi="Arial" w:cs="Arial"/>
        </w:rPr>
        <w:t>РНО</w:t>
      </w:r>
      <w:proofErr w:type="spellEnd"/>
      <w:r w:rsidRPr="00116F35">
        <w:rPr>
          <w:rFonts w:ascii="Arial" w:hAnsi="Arial" w:cs="Arial"/>
        </w:rPr>
        <w:t xml:space="preserve"> спела Марфу в оратории «Мария Магдалина» </w:t>
      </w:r>
      <w:proofErr w:type="spellStart"/>
      <w:r w:rsidRPr="00116F35">
        <w:rPr>
          <w:rFonts w:ascii="Arial" w:hAnsi="Arial" w:cs="Arial"/>
        </w:rPr>
        <w:t>Массне</w:t>
      </w:r>
      <w:proofErr w:type="spellEnd"/>
      <w:r w:rsidRPr="00116F35">
        <w:rPr>
          <w:rFonts w:ascii="Arial" w:hAnsi="Arial" w:cs="Arial"/>
        </w:rPr>
        <w:t xml:space="preserve">. 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</w:p>
    <w:p w:rsidR="00116F35" w:rsidRPr="00116F35" w:rsidRDefault="00116F35" w:rsidP="00116F35">
      <w:pPr>
        <w:pStyle w:val="a3"/>
        <w:jc w:val="both"/>
        <w:rPr>
          <w:rFonts w:ascii="Arial" w:hAnsi="Arial" w:cs="Arial"/>
          <w:b/>
        </w:rPr>
      </w:pPr>
      <w:r w:rsidRPr="00116F35">
        <w:rPr>
          <w:rFonts w:ascii="Arial" w:hAnsi="Arial" w:cs="Arial"/>
          <w:b/>
        </w:rPr>
        <w:t xml:space="preserve">Дмитрий Скориков (бас) </w:t>
      </w:r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Дмитрий Скориков родился в городе Руза в 1974 году. Окончил Московский государственный институт музыки имени А. Г. </w:t>
      </w:r>
      <w:proofErr w:type="spellStart"/>
      <w:r w:rsidRPr="00116F35">
        <w:rPr>
          <w:rFonts w:ascii="Arial" w:hAnsi="Arial" w:cs="Arial"/>
        </w:rPr>
        <w:t>Шнитке</w:t>
      </w:r>
      <w:proofErr w:type="spellEnd"/>
      <w:r w:rsidRPr="00116F35">
        <w:rPr>
          <w:rFonts w:ascii="Arial" w:hAnsi="Arial" w:cs="Arial"/>
        </w:rPr>
        <w:t xml:space="preserve"> по специальности «сольное пение» в 2002 году. Тогда же стал солистом московского театра «Геликон-опера». </w:t>
      </w:r>
      <w:r w:rsidRPr="00116F35">
        <w:rPr>
          <w:rFonts w:ascii="Arial" w:hAnsi="Arial" w:cs="Arial"/>
        </w:rPr>
        <w:tab/>
      </w:r>
      <w:proofErr w:type="gramStart"/>
      <w:r w:rsidRPr="00116F35">
        <w:rPr>
          <w:rFonts w:ascii="Arial" w:hAnsi="Arial" w:cs="Arial"/>
        </w:rPr>
        <w:t xml:space="preserve">В репертуаре певца такие партии, как Дон </w:t>
      </w:r>
      <w:proofErr w:type="spellStart"/>
      <w:r w:rsidRPr="00116F35">
        <w:rPr>
          <w:rFonts w:ascii="Arial" w:hAnsi="Arial" w:cs="Arial"/>
        </w:rPr>
        <w:t>Бартоло</w:t>
      </w:r>
      <w:proofErr w:type="spellEnd"/>
      <w:r w:rsidRPr="00116F35">
        <w:rPr>
          <w:rFonts w:ascii="Arial" w:hAnsi="Arial" w:cs="Arial"/>
        </w:rPr>
        <w:t xml:space="preserve"> («Севильский цирюльник», «Свадьба Фигаро»), Дон </w:t>
      </w:r>
      <w:proofErr w:type="spellStart"/>
      <w:r w:rsidRPr="00116F35">
        <w:rPr>
          <w:rFonts w:ascii="Arial" w:hAnsi="Arial" w:cs="Arial"/>
        </w:rPr>
        <w:t>Паскуале</w:t>
      </w:r>
      <w:proofErr w:type="spellEnd"/>
      <w:r w:rsidRPr="00116F35">
        <w:rPr>
          <w:rFonts w:ascii="Arial" w:hAnsi="Arial" w:cs="Arial"/>
        </w:rPr>
        <w:t xml:space="preserve"> («Дон </w:t>
      </w:r>
      <w:proofErr w:type="spellStart"/>
      <w:r w:rsidRPr="00116F35">
        <w:rPr>
          <w:rFonts w:ascii="Arial" w:hAnsi="Arial" w:cs="Arial"/>
        </w:rPr>
        <w:t>Паскуале</w:t>
      </w:r>
      <w:proofErr w:type="spellEnd"/>
      <w:r w:rsidRPr="00116F35">
        <w:rPr>
          <w:rFonts w:ascii="Arial" w:hAnsi="Arial" w:cs="Arial"/>
        </w:rPr>
        <w:t xml:space="preserve">»), </w:t>
      </w:r>
      <w:proofErr w:type="spellStart"/>
      <w:r w:rsidRPr="00116F35">
        <w:rPr>
          <w:rFonts w:ascii="Arial" w:hAnsi="Arial" w:cs="Arial"/>
        </w:rPr>
        <w:t>Лепорелло</w:t>
      </w:r>
      <w:proofErr w:type="spellEnd"/>
      <w:r w:rsidRPr="00116F35">
        <w:rPr>
          <w:rFonts w:ascii="Arial" w:hAnsi="Arial" w:cs="Arial"/>
        </w:rPr>
        <w:t xml:space="preserve"> («Дон Жуан»), </w:t>
      </w:r>
      <w:proofErr w:type="spellStart"/>
      <w:r w:rsidRPr="00116F35">
        <w:rPr>
          <w:rFonts w:ascii="Arial" w:hAnsi="Arial" w:cs="Arial"/>
        </w:rPr>
        <w:t>Публий</w:t>
      </w:r>
      <w:proofErr w:type="spellEnd"/>
      <w:r w:rsidRPr="00116F35">
        <w:rPr>
          <w:rFonts w:ascii="Arial" w:hAnsi="Arial" w:cs="Arial"/>
        </w:rPr>
        <w:t xml:space="preserve"> («Милосердие Тита»), Водяной («Русалка»), </w:t>
      </w:r>
      <w:proofErr w:type="spellStart"/>
      <w:r w:rsidRPr="00116F35">
        <w:rPr>
          <w:rFonts w:ascii="Arial" w:hAnsi="Arial" w:cs="Arial"/>
        </w:rPr>
        <w:t>Гремин</w:t>
      </w:r>
      <w:proofErr w:type="spellEnd"/>
      <w:r w:rsidRPr="00116F35">
        <w:rPr>
          <w:rFonts w:ascii="Arial" w:hAnsi="Arial" w:cs="Arial"/>
        </w:rPr>
        <w:t xml:space="preserve">, Зарецкий («Евгений Онегин»), Адвокат </w:t>
      </w:r>
      <w:proofErr w:type="spellStart"/>
      <w:r w:rsidRPr="00116F35">
        <w:rPr>
          <w:rFonts w:ascii="Arial" w:hAnsi="Arial" w:cs="Arial"/>
        </w:rPr>
        <w:t>Каленатый</w:t>
      </w:r>
      <w:proofErr w:type="spellEnd"/>
      <w:r w:rsidRPr="00116F35">
        <w:rPr>
          <w:rFonts w:ascii="Arial" w:hAnsi="Arial" w:cs="Arial"/>
        </w:rPr>
        <w:t xml:space="preserve"> («Средство </w:t>
      </w:r>
      <w:proofErr w:type="spellStart"/>
      <w:r w:rsidRPr="00116F35">
        <w:rPr>
          <w:rFonts w:ascii="Arial" w:hAnsi="Arial" w:cs="Arial"/>
        </w:rPr>
        <w:t>Макропулоса</w:t>
      </w:r>
      <w:proofErr w:type="spellEnd"/>
      <w:r w:rsidRPr="00116F35">
        <w:rPr>
          <w:rFonts w:ascii="Arial" w:hAnsi="Arial" w:cs="Arial"/>
        </w:rPr>
        <w:t xml:space="preserve">»), Федот («Не только любовь»), </w:t>
      </w:r>
      <w:proofErr w:type="spellStart"/>
      <w:r w:rsidRPr="00116F35">
        <w:rPr>
          <w:rFonts w:ascii="Arial" w:hAnsi="Arial" w:cs="Arial"/>
        </w:rPr>
        <w:t>Малюта</w:t>
      </w:r>
      <w:proofErr w:type="spellEnd"/>
      <w:r w:rsidRPr="00116F35">
        <w:rPr>
          <w:rFonts w:ascii="Arial" w:hAnsi="Arial" w:cs="Arial"/>
        </w:rPr>
        <w:t xml:space="preserve"> Скуратов («Царская невеста»), Генерал </w:t>
      </w:r>
      <w:proofErr w:type="spellStart"/>
      <w:r w:rsidRPr="00116F35">
        <w:rPr>
          <w:rFonts w:ascii="Arial" w:hAnsi="Arial" w:cs="Arial"/>
        </w:rPr>
        <w:t>Жевадов</w:t>
      </w:r>
      <w:proofErr w:type="spellEnd"/>
      <w:r w:rsidRPr="00116F35">
        <w:rPr>
          <w:rFonts w:ascii="Arial" w:hAnsi="Arial" w:cs="Arial"/>
        </w:rPr>
        <w:t xml:space="preserve"> («Распутин») и другие. </w:t>
      </w:r>
      <w:proofErr w:type="gramEnd"/>
    </w:p>
    <w:p w:rsidR="00116F35" w:rsidRPr="00116F35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>В составе труппы «</w:t>
      </w:r>
      <w:proofErr w:type="gramStart"/>
      <w:r w:rsidRPr="00116F35">
        <w:rPr>
          <w:rFonts w:ascii="Arial" w:hAnsi="Arial" w:cs="Arial"/>
        </w:rPr>
        <w:t>Геликон-оперы</w:t>
      </w:r>
      <w:proofErr w:type="gramEnd"/>
      <w:r w:rsidRPr="00116F35">
        <w:rPr>
          <w:rFonts w:ascii="Arial" w:hAnsi="Arial" w:cs="Arial"/>
        </w:rPr>
        <w:t xml:space="preserve">» Дмитрий Скориков гастролировал в России и за рубежом - в Испании, Франции, Голландии, Израиле. Певец выступает с сольными программами, в которых звучат старинные и классические романсы, русские народные песни, оперные  и камерные произведения Глинки, Даргомыжского, Мусоргского, Бородина, Чайковского, Рахманинова, Свиридова. Сотрудничает с такими коллективами, как Национальный академический оркестр народных инструментов имени Н. П. Осипова, камерный оркестр «Времена года» и другими. </w:t>
      </w:r>
    </w:p>
    <w:p w:rsidR="00116F35" w:rsidRPr="00551CF9" w:rsidRDefault="00116F35" w:rsidP="00116F35">
      <w:pPr>
        <w:pStyle w:val="a3"/>
        <w:jc w:val="both"/>
        <w:rPr>
          <w:rFonts w:ascii="Arial" w:hAnsi="Arial" w:cs="Arial"/>
        </w:rPr>
      </w:pPr>
      <w:r w:rsidRPr="00116F35">
        <w:rPr>
          <w:rFonts w:ascii="Arial" w:hAnsi="Arial" w:cs="Arial"/>
        </w:rPr>
        <w:t xml:space="preserve">В июне 2011 года Дмитрий Скориков дебютировал на сцене Большого театра России в роли Воеводы </w:t>
      </w:r>
      <w:proofErr w:type="spellStart"/>
      <w:r w:rsidRPr="00116F35">
        <w:rPr>
          <w:rFonts w:ascii="Arial" w:hAnsi="Arial" w:cs="Arial"/>
        </w:rPr>
        <w:t>Полкана</w:t>
      </w:r>
      <w:proofErr w:type="spellEnd"/>
      <w:r w:rsidRPr="00116F35">
        <w:rPr>
          <w:rFonts w:ascii="Arial" w:hAnsi="Arial" w:cs="Arial"/>
        </w:rPr>
        <w:t xml:space="preserve"> в новой постановке оперы «Золотой петушок» Римского-Корсакова. В том же году вышел первый диск исполнителя «Голос сердца». В сентябре 2014 года он принял участие в </w:t>
      </w:r>
      <w:proofErr w:type="spellStart"/>
      <w:r w:rsidRPr="00116F35">
        <w:rPr>
          <w:rFonts w:ascii="Arial" w:hAnsi="Arial" w:cs="Arial"/>
        </w:rPr>
        <w:t>VI</w:t>
      </w:r>
      <w:proofErr w:type="spellEnd"/>
      <w:r w:rsidRPr="00116F35">
        <w:rPr>
          <w:rFonts w:ascii="Arial" w:hAnsi="Arial" w:cs="Arial"/>
        </w:rPr>
        <w:t xml:space="preserve"> Большом фестивале Российского национального </w:t>
      </w:r>
      <w:r w:rsidRPr="00116F35">
        <w:rPr>
          <w:rFonts w:ascii="Arial" w:hAnsi="Arial" w:cs="Arial"/>
        </w:rPr>
        <w:lastRenderedPageBreak/>
        <w:t>оркестра, спев партию Писаря в концертном исполнении оперы «Майская ночь» Римского-Корсакова под управлением Михаила Плетнева.</w:t>
      </w:r>
    </w:p>
    <w:sectPr w:rsidR="00116F35" w:rsidRPr="00551CF9" w:rsidSect="00676B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851"/>
    <w:multiLevelType w:val="hybridMultilevel"/>
    <w:tmpl w:val="DE12E8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F1811"/>
    <w:multiLevelType w:val="hybridMultilevel"/>
    <w:tmpl w:val="020868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B8"/>
    <w:rsid w:val="00116F35"/>
    <w:rsid w:val="00234E8C"/>
    <w:rsid w:val="00551CF9"/>
    <w:rsid w:val="006406B8"/>
    <w:rsid w:val="00666E0E"/>
    <w:rsid w:val="00676BA7"/>
    <w:rsid w:val="006D5A06"/>
    <w:rsid w:val="00C82309"/>
    <w:rsid w:val="00EB66A5"/>
    <w:rsid w:val="00F47DD0"/>
    <w:rsid w:val="00F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51CF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51CF9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7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BA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51CF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51CF9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7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BA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4121</Words>
  <Characters>23491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Троицкий</dc:creator>
  <cp:lastModifiedBy>Троицкий</cp:lastModifiedBy>
  <cp:revision>5</cp:revision>
  <dcterms:created xsi:type="dcterms:W3CDTF">2015-10-02T04:03:00Z</dcterms:created>
  <dcterms:modified xsi:type="dcterms:W3CDTF">2015-10-02T04:14:00Z</dcterms:modified>
</cp:coreProperties>
</file>